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FD6D6" w14:textId="77777777" w:rsidR="00AC0F92" w:rsidRDefault="00AC0F92" w:rsidP="009D228C">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bookmarkStart w:id="0" w:name="_GoBack"/>
      <w:bookmarkEnd w:id="0"/>
    </w:p>
    <w:p w14:paraId="6A11D3FD" w14:textId="77777777" w:rsidR="00AC0F92" w:rsidRPr="00BC5826" w:rsidRDefault="00AC0F92" w:rsidP="009D228C">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r>
        <w:rPr>
          <w:rFonts w:ascii="HGPｺﾞｼｯｸM" w:eastAsia="HGPｺﾞｼｯｸM" w:hAnsi="ＭＳ ゴシック" w:cs="DFHSMincho-W3-WIN-RKSJ-H" w:hint="eastAsia"/>
          <w:b/>
          <w:kern w:val="0"/>
          <w:sz w:val="28"/>
          <w:szCs w:val="28"/>
        </w:rPr>
        <w:t>名寄</w:t>
      </w:r>
      <w:r w:rsidRPr="00BC5826">
        <w:rPr>
          <w:rFonts w:ascii="HGPｺﾞｼｯｸM" w:eastAsia="HGPｺﾞｼｯｸM" w:hAnsi="ＭＳ ゴシック" w:cs="DFHSMincho-W3-WIN-RKSJ-H" w:hint="eastAsia"/>
          <w:b/>
          <w:kern w:val="0"/>
          <w:sz w:val="28"/>
          <w:szCs w:val="28"/>
        </w:rPr>
        <w:t>川公募型樹木</w:t>
      </w:r>
      <w:r>
        <w:rPr>
          <w:rFonts w:ascii="HGPｺﾞｼｯｸM" w:eastAsia="HGPｺﾞｼｯｸM" w:hAnsi="ＭＳ ゴシック" w:cs="DFHSMincho-W3-WIN-RKSJ-H" w:hint="eastAsia"/>
          <w:b/>
          <w:kern w:val="0"/>
          <w:sz w:val="28"/>
          <w:szCs w:val="28"/>
        </w:rPr>
        <w:t>等</w:t>
      </w:r>
      <w:r w:rsidRPr="00BC5826">
        <w:rPr>
          <w:rFonts w:ascii="HGPｺﾞｼｯｸM" w:eastAsia="HGPｺﾞｼｯｸM" w:hAnsi="ＭＳ ゴシック" w:cs="DFHSMincho-W3-WIN-RKSJ-H" w:hint="eastAsia"/>
          <w:b/>
          <w:kern w:val="0"/>
          <w:sz w:val="28"/>
          <w:szCs w:val="28"/>
        </w:rPr>
        <w:t>採取試行への参加者募集要項</w:t>
      </w:r>
    </w:p>
    <w:p w14:paraId="48FE81AD" w14:textId="74B523BE" w:rsidR="00AC0F92" w:rsidRPr="00BC5826" w:rsidRDefault="00AC0F92"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66C1B1D9" w14:textId="71867340" w:rsidR="00AC0F92" w:rsidRPr="00203F9B" w:rsidRDefault="000766C6" w:rsidP="009D228C">
      <w:pPr>
        <w:autoSpaceDE w:val="0"/>
        <w:autoSpaceDN w:val="0"/>
        <w:adjustRightInd w:val="0"/>
        <w:spacing w:beforeLines="10" w:before="36" w:line="320" w:lineRule="exact"/>
        <w:ind w:leftChars="2500" w:left="5250"/>
        <w:rPr>
          <w:rFonts w:ascii="HGPｺﾞｼｯｸM" w:eastAsia="HGPｺﾞｼｯｸM" w:hAnsi="ＭＳ ゴシック" w:cs="DFHSMincho-W3-WIN-RKSJ-H"/>
          <w:kern w:val="0"/>
          <w:sz w:val="22"/>
        </w:rPr>
      </w:pPr>
      <w:r w:rsidRPr="00EA0249">
        <w:rPr>
          <w:rFonts w:ascii="HGPｺﾞｼｯｸM" w:eastAsia="HGPｺﾞｼｯｸM" w:hAnsi="ＭＳ ゴシック" w:cs="DFHSMincho-W3-WIN-RKSJ-H" w:hint="eastAsia"/>
          <w:spacing w:val="120"/>
          <w:kern w:val="0"/>
          <w:sz w:val="22"/>
          <w:fitText w:val="3080" w:id="-949852416"/>
        </w:rPr>
        <w:t>令和</w:t>
      </w:r>
      <w:r w:rsidR="00004C7E" w:rsidRPr="00EA0249">
        <w:rPr>
          <w:rFonts w:ascii="HGPｺﾞｼｯｸM" w:eastAsia="HGPｺﾞｼｯｸM" w:hAnsi="ＭＳ ゴシック" w:cs="DFHSMincho-W3-WIN-RKSJ-H"/>
          <w:spacing w:val="120"/>
          <w:kern w:val="0"/>
          <w:sz w:val="22"/>
          <w:fitText w:val="3080" w:id="-949852416"/>
        </w:rPr>
        <w:t>7</w:t>
      </w:r>
      <w:r w:rsidRPr="00EA0249">
        <w:rPr>
          <w:rFonts w:ascii="HGPｺﾞｼｯｸM" w:eastAsia="HGPｺﾞｼｯｸM" w:hAnsi="ＭＳ ゴシック" w:cs="DFHSMincho-W3-WIN-RKSJ-H" w:hint="eastAsia"/>
          <w:spacing w:val="120"/>
          <w:kern w:val="0"/>
          <w:sz w:val="22"/>
          <w:fitText w:val="3080" w:id="-949852416"/>
        </w:rPr>
        <w:t>年</w:t>
      </w:r>
      <w:r w:rsidR="00004C7E" w:rsidRPr="00EA0249">
        <w:rPr>
          <w:rFonts w:ascii="HGPｺﾞｼｯｸM" w:eastAsia="HGPｺﾞｼｯｸM" w:hAnsi="ＭＳ ゴシック" w:cs="DFHSMincho-W3-WIN-RKSJ-H"/>
          <w:spacing w:val="120"/>
          <w:kern w:val="0"/>
          <w:sz w:val="22"/>
          <w:fitText w:val="3080" w:id="-949852416"/>
        </w:rPr>
        <w:t>4</w:t>
      </w:r>
      <w:r w:rsidRPr="00EA0249">
        <w:rPr>
          <w:rFonts w:ascii="HGPｺﾞｼｯｸM" w:eastAsia="HGPｺﾞｼｯｸM" w:hAnsi="ＭＳ ゴシック" w:cs="DFHSMincho-W3-WIN-RKSJ-H" w:hint="eastAsia"/>
          <w:spacing w:val="120"/>
          <w:kern w:val="0"/>
          <w:sz w:val="22"/>
          <w:fitText w:val="3080" w:id="-949852416"/>
        </w:rPr>
        <w:t>月</w:t>
      </w:r>
      <w:r w:rsidR="00004C7E" w:rsidRPr="00EA0249">
        <w:rPr>
          <w:rFonts w:ascii="HGPｺﾞｼｯｸM" w:eastAsia="HGPｺﾞｼｯｸM" w:hAnsi="ＭＳ ゴシック" w:cs="DFHSMincho-W3-WIN-RKSJ-H"/>
          <w:spacing w:val="120"/>
          <w:kern w:val="0"/>
          <w:sz w:val="22"/>
          <w:fitText w:val="3080" w:id="-949852416"/>
        </w:rPr>
        <w:t>14</w:t>
      </w:r>
      <w:r w:rsidRPr="00EA0249">
        <w:rPr>
          <w:rFonts w:ascii="HGPｺﾞｼｯｸM" w:eastAsia="HGPｺﾞｼｯｸM" w:hAnsi="ＭＳ ゴシック" w:cs="DFHSMincho-W3-WIN-RKSJ-H" w:hint="eastAsia"/>
          <w:spacing w:val="12"/>
          <w:kern w:val="0"/>
          <w:sz w:val="22"/>
          <w:fitText w:val="3080" w:id="-949852416"/>
        </w:rPr>
        <w:t>日</w:t>
      </w:r>
    </w:p>
    <w:p w14:paraId="2FD0B02B" w14:textId="77777777" w:rsidR="00AC0F92" w:rsidRPr="00203F9B" w:rsidRDefault="00AC0F92" w:rsidP="009D228C">
      <w:pPr>
        <w:autoSpaceDE w:val="0"/>
        <w:autoSpaceDN w:val="0"/>
        <w:adjustRightInd w:val="0"/>
        <w:spacing w:beforeLines="10" w:before="36" w:line="320" w:lineRule="exact"/>
        <w:ind w:leftChars="2500" w:left="5250"/>
        <w:rPr>
          <w:rFonts w:ascii="HGPｺﾞｼｯｸM" w:eastAsia="HGPｺﾞｼｯｸM" w:hAnsi="ＭＳ ゴシック" w:cs="DFHSMincho-W3-WIN-RKSJ-H"/>
          <w:kern w:val="0"/>
          <w:sz w:val="22"/>
        </w:rPr>
      </w:pPr>
      <w:r w:rsidRPr="00677F77">
        <w:rPr>
          <w:rFonts w:ascii="HGPｺﾞｼｯｸM" w:eastAsia="HGPｺﾞｼｯｸM" w:hAnsi="ＭＳ ゴシック" w:cs="DFHSMincho-W3-WIN-RKSJ-H" w:hint="eastAsia"/>
          <w:kern w:val="0"/>
          <w:sz w:val="22"/>
          <w:fitText w:val="3080" w:id="1463429633"/>
        </w:rPr>
        <w:t>旭川開発建設部名寄河川事務所</w:t>
      </w:r>
    </w:p>
    <w:p w14:paraId="74032F65" w14:textId="77777777" w:rsidR="00AC0F92" w:rsidRPr="008C2EB8" w:rsidRDefault="00AC0F92"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393E245C" w14:textId="77777777" w:rsidR="00AC0F92" w:rsidRPr="00BA3B4D" w:rsidRDefault="00AC0F92"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名寄川では、河川内の樹木を資源として有効に利用する観点から、採取した樹木をバイオマス燃料や製品の原料などとして活用していただける企業や住民</w:t>
      </w:r>
      <w:r w:rsidR="00397F68" w:rsidRPr="00BA3B4D">
        <w:rPr>
          <w:rFonts w:ascii="HGPｺﾞｼｯｸM" w:eastAsia="HGPｺﾞｼｯｸM" w:hAnsi="ＭＳ ゴシック" w:cs="DFHSMincho-W3-WIN-RKSJ-H" w:hint="eastAsia"/>
          <w:kern w:val="0"/>
          <w:sz w:val="22"/>
        </w:rPr>
        <w:t>など</w:t>
      </w:r>
      <w:r w:rsidRPr="00BA3B4D">
        <w:rPr>
          <w:rFonts w:ascii="HGPｺﾞｼｯｸM" w:eastAsia="HGPｺﾞｼｯｸM" w:hAnsi="ＭＳ ゴシック" w:cs="DFHSMincho-W3-WIN-RKSJ-H" w:hint="eastAsia"/>
          <w:kern w:val="0"/>
          <w:sz w:val="22"/>
        </w:rPr>
        <w:t>を広く募集し、一定の条件を満たす方に採取を許可する「公募型樹木等採取」を試行します。</w:t>
      </w:r>
    </w:p>
    <w:p w14:paraId="2005C234" w14:textId="77777777" w:rsidR="00AC0F92" w:rsidRPr="00BA3B4D" w:rsidRDefault="00AC0F92"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本試行により採取した樹木等については、自家消費などの制約はありません。採取者の判断で使用や加工或いは販売などをすることができます。</w:t>
      </w:r>
    </w:p>
    <w:p w14:paraId="17F80422" w14:textId="0719C61A" w:rsidR="00AC0F92" w:rsidRPr="00BA3B4D" w:rsidRDefault="00AC0F92"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この試行に参加を希望される方は、以下の【応募要領】を確認のうえ「応募様式」に必要事項を記入のうえ期日までに応募してください。</w:t>
      </w:r>
    </w:p>
    <w:p w14:paraId="02D18AF9" w14:textId="54E9DD55" w:rsidR="008C7C9B" w:rsidRPr="00BA3B4D" w:rsidRDefault="008C7C9B"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noProof/>
          <w:kern w:val="0"/>
          <w:sz w:val="22"/>
        </w:rPr>
        <mc:AlternateContent>
          <mc:Choice Requires="wps">
            <w:drawing>
              <wp:anchor distT="0" distB="0" distL="114300" distR="114300" simplePos="0" relativeHeight="251689472" behindDoc="0" locked="0" layoutInCell="1" allowOverlap="1" wp14:anchorId="2ADCD6BA" wp14:editId="4189BEC9">
                <wp:simplePos x="0" y="0"/>
                <wp:positionH relativeFrom="column">
                  <wp:posOffset>-62218</wp:posOffset>
                </wp:positionH>
                <wp:positionV relativeFrom="paragraph">
                  <wp:posOffset>150555</wp:posOffset>
                </wp:positionV>
                <wp:extent cx="5495026" cy="439947"/>
                <wp:effectExtent l="0" t="0" r="10795" b="17780"/>
                <wp:wrapNone/>
                <wp:docPr id="1" name="正方形/長方形 1"/>
                <wp:cNvGraphicFramePr/>
                <a:graphic xmlns:a="http://schemas.openxmlformats.org/drawingml/2006/main">
                  <a:graphicData uri="http://schemas.microsoft.com/office/word/2010/wordprocessingShape">
                    <wps:wsp>
                      <wps:cNvSpPr/>
                      <wps:spPr>
                        <a:xfrm>
                          <a:off x="0" y="0"/>
                          <a:ext cx="5495026" cy="439947"/>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5F3EA" id="正方形/長方形 1" o:spid="_x0000_s1026" style="position:absolute;left:0;text-align:left;margin-left:-4.9pt;margin-top:11.85pt;width:432.7pt;height:34.6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" filled="f" strokecolor="red" strokeweight="1pt"/>
            </w:pict>
          </mc:Fallback>
        </mc:AlternateContent>
      </w:r>
    </w:p>
    <w:p w14:paraId="47EDEEB3" w14:textId="7DC0BC56" w:rsidR="008C7C9B" w:rsidRPr="00BA3B4D" w:rsidRDefault="001A3FBA" w:rsidP="00E35B8C">
      <w:pPr>
        <w:autoSpaceDE w:val="0"/>
        <w:autoSpaceDN w:val="0"/>
        <w:adjustRightInd w:val="0"/>
        <w:spacing w:beforeLines="10" w:before="36" w:line="320" w:lineRule="exact"/>
        <w:ind w:firstLineChars="100" w:firstLine="220"/>
        <w:jc w:val="center"/>
        <w:rPr>
          <w:rFonts w:ascii="HGPｺﾞｼｯｸM" w:eastAsia="HGPｺﾞｼｯｸM" w:hAnsi="ＭＳ ゴシック" w:cs="DFHSMincho-W3-WIN-RKSJ-H"/>
          <w:color w:val="FF0000"/>
          <w:kern w:val="0"/>
          <w:sz w:val="22"/>
          <w:u w:val="single"/>
        </w:rPr>
      </w:pPr>
      <w:r>
        <w:rPr>
          <w:rFonts w:ascii="HGPｺﾞｼｯｸM" w:eastAsia="HGPｺﾞｼｯｸM" w:hAnsi="ＭＳ ゴシック" w:cs="DFHSMincho-W3-WIN-RKSJ-H" w:hint="eastAsia"/>
          <w:color w:val="FF0000"/>
          <w:kern w:val="0"/>
          <w:sz w:val="22"/>
          <w:u w:val="single"/>
        </w:rPr>
        <w:t>今回は、</w:t>
      </w:r>
      <w:r w:rsidR="00DB7D08">
        <w:rPr>
          <w:rFonts w:ascii="HGPｺﾞｼｯｸM" w:eastAsia="HGPｺﾞｼｯｸM" w:hAnsi="ＭＳ ゴシック" w:cs="DFHSMincho-W3-WIN-RKSJ-H" w:hint="eastAsia"/>
          <w:color w:val="FF0000"/>
          <w:kern w:val="0"/>
          <w:sz w:val="22"/>
          <w:u w:val="single"/>
        </w:rPr>
        <w:t>自ら</w:t>
      </w:r>
      <w:r w:rsidR="00E35B8C">
        <w:rPr>
          <w:rFonts w:ascii="HGPｺﾞｼｯｸM" w:eastAsia="HGPｺﾞｼｯｸM" w:hAnsi="ＭＳ ゴシック" w:cs="DFHSMincho-W3-WIN-RKSJ-H" w:hint="eastAsia"/>
          <w:color w:val="FF0000"/>
          <w:kern w:val="0"/>
          <w:sz w:val="22"/>
          <w:u w:val="single"/>
        </w:rPr>
        <w:t>立木を伐開・採取</w:t>
      </w:r>
      <w:r w:rsidR="008C7C9B" w:rsidRPr="00BA3B4D">
        <w:rPr>
          <w:rFonts w:ascii="HGPｺﾞｼｯｸM" w:eastAsia="HGPｺﾞｼｯｸM" w:hAnsi="ＭＳ ゴシック" w:cs="DFHSMincho-W3-WIN-RKSJ-H" w:hint="eastAsia"/>
          <w:color w:val="FF0000"/>
          <w:kern w:val="0"/>
          <w:sz w:val="22"/>
          <w:u w:val="single"/>
        </w:rPr>
        <w:t>していただける方の公募を実施します。</w:t>
      </w:r>
    </w:p>
    <w:p w14:paraId="109FB095" w14:textId="5945FF65" w:rsidR="008C7C9B" w:rsidRPr="00BA3B4D" w:rsidRDefault="008C7C9B"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p>
    <w:p w14:paraId="20C34B85" w14:textId="5B287C6D" w:rsidR="00AC0F92" w:rsidRDefault="00AC0F92"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3B3A36F1" w14:textId="77777777" w:rsidR="001A3FBA" w:rsidRPr="001A3FBA" w:rsidRDefault="001A3FBA"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7F34E582" w14:textId="77777777" w:rsidR="00AC0F92" w:rsidRPr="00BA3B4D" w:rsidRDefault="00AC0F92" w:rsidP="009D228C">
      <w:pPr>
        <w:autoSpaceDE w:val="0"/>
        <w:autoSpaceDN w:val="0"/>
        <w:adjustRightInd w:val="0"/>
        <w:spacing w:afterLines="50" w:after="180" w:line="320" w:lineRule="exact"/>
        <w:jc w:val="left"/>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【応募要領】</w:t>
      </w:r>
    </w:p>
    <w:p w14:paraId="2B55B546" w14:textId="77777777" w:rsidR="00AC0F92" w:rsidRPr="00BA3B4D" w:rsidRDefault="00AC0F92" w:rsidP="009D228C">
      <w:pPr>
        <w:pStyle w:val="a3"/>
        <w:numPr>
          <w:ilvl w:val="0"/>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応募方法</w:t>
      </w:r>
    </w:p>
    <w:p w14:paraId="1217FA73" w14:textId="2E50F93A" w:rsidR="00AC0F92" w:rsidRPr="00BA3B4D" w:rsidRDefault="00AC0F92" w:rsidP="009D228C">
      <w:pPr>
        <w:autoSpaceDE w:val="0"/>
        <w:autoSpaceDN w:val="0"/>
        <w:adjustRightInd w:val="0"/>
        <w:spacing w:beforeLines="10" w:before="36" w:line="320" w:lineRule="exact"/>
        <w:ind w:left="420"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公募型樹木等採取の試行に参加を希望される方は、別紙「応募様式」に必要事項を記入し、</w:t>
      </w:r>
      <w:r w:rsidR="00004C7E">
        <w:rPr>
          <w:rFonts w:ascii="HGPｺﾞｼｯｸM" w:eastAsia="HGPｺﾞｼｯｸM" w:hAnsi="ＭＳ 明朝" w:cs="ＭＳ 明朝" w:hint="eastAsia"/>
          <w:kern w:val="0"/>
          <w:sz w:val="22"/>
        </w:rPr>
        <w:t>5</w:t>
      </w:r>
      <w:r w:rsidR="00D85E29" w:rsidRPr="001A3FBA">
        <w:rPr>
          <w:rFonts w:ascii="HGPｺﾞｼｯｸM" w:eastAsia="HGPｺﾞｼｯｸM" w:hAnsi="ＭＳ ゴシック" w:cs="DFHSMincho-W3-WIN-RKSJ-H" w:hint="eastAsia"/>
          <w:kern w:val="0"/>
          <w:sz w:val="22"/>
        </w:rPr>
        <w:t>月</w:t>
      </w:r>
      <w:r w:rsidR="00004C7E">
        <w:rPr>
          <w:rFonts w:ascii="HGPｺﾞｼｯｸM" w:eastAsia="HGPｺﾞｼｯｸM" w:hAnsi="ＭＳ ゴシック" w:cs="DFHSMincho-W3-WIN-RKSJ-H" w:hint="eastAsia"/>
          <w:kern w:val="0"/>
          <w:sz w:val="22"/>
        </w:rPr>
        <w:t>16</w:t>
      </w:r>
      <w:r w:rsidR="00231294" w:rsidRPr="001A3FBA">
        <w:rPr>
          <w:rFonts w:ascii="HGPｺﾞｼｯｸM" w:eastAsia="HGPｺﾞｼｯｸM" w:hAnsi="ＭＳ ゴシック" w:cs="DFHSMincho-W3-WIN-RKSJ-H" w:hint="eastAsia"/>
          <w:kern w:val="0"/>
          <w:sz w:val="22"/>
        </w:rPr>
        <w:t>日</w:t>
      </w:r>
      <w:r w:rsidR="00231294" w:rsidRPr="00BA3B4D">
        <w:rPr>
          <w:rFonts w:ascii="HGPｺﾞｼｯｸM" w:eastAsia="HGPｺﾞｼｯｸM" w:hAnsi="ＭＳ ゴシック" w:cs="DFHSMincho-W3-WIN-RKSJ-H" w:hint="eastAsia"/>
          <w:kern w:val="0"/>
          <w:sz w:val="22"/>
        </w:rPr>
        <w:t>まで</w:t>
      </w:r>
      <w:r w:rsidRPr="00BA3B4D">
        <w:rPr>
          <w:rFonts w:ascii="HGPｺﾞｼｯｸM" w:eastAsia="HGPｺﾞｼｯｸM" w:hAnsi="ＭＳ ゴシック" w:cs="DFHSMincho-W3-WIN-RKSJ-H" w:hint="eastAsia"/>
          <w:kern w:val="0"/>
          <w:sz w:val="22"/>
        </w:rPr>
        <w:t>に郵送</w:t>
      </w:r>
      <w:r w:rsidR="00084C36" w:rsidRPr="00BA3B4D">
        <w:rPr>
          <w:rFonts w:ascii="HGPｺﾞｼｯｸM" w:eastAsia="HGPｺﾞｼｯｸM" w:hAnsi="ＭＳ ゴシック" w:cs="DFHSMincho-W3-WIN-RKSJ-H" w:hint="eastAsia"/>
          <w:kern w:val="0"/>
          <w:sz w:val="22"/>
        </w:rPr>
        <w:t>（当日消印有効）</w:t>
      </w:r>
      <w:r w:rsidRPr="00BA3B4D">
        <w:rPr>
          <w:rFonts w:ascii="HGPｺﾞｼｯｸM" w:eastAsia="HGPｺﾞｼｯｸM" w:hAnsi="ＭＳ ゴシック" w:cs="DFHSMincho-W3-WIN-RKSJ-H" w:hint="eastAsia"/>
          <w:kern w:val="0"/>
          <w:sz w:val="22"/>
        </w:rPr>
        <w:t>、ＦＡＸにて以下の宛先まで応募してください。</w:t>
      </w:r>
    </w:p>
    <w:p w14:paraId="3CEFD436" w14:textId="77777777" w:rsidR="00AC0F92" w:rsidRPr="00BA3B4D" w:rsidRDefault="00D85E29" w:rsidP="009D228C">
      <w:pPr>
        <w:autoSpaceDE w:val="0"/>
        <w:autoSpaceDN w:val="0"/>
        <w:adjustRightInd w:val="0"/>
        <w:spacing w:beforeLines="10" w:before="36" w:line="320" w:lineRule="exact"/>
        <w:ind w:left="420" w:firstLineChars="100" w:firstLine="220"/>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noProof/>
          <w:kern w:val="0"/>
          <w:sz w:val="22"/>
        </w:rPr>
        <mc:AlternateContent>
          <mc:Choice Requires="wps">
            <w:drawing>
              <wp:anchor distT="0" distB="0" distL="114300" distR="114300" simplePos="0" relativeHeight="251687424" behindDoc="0" locked="0" layoutInCell="1" allowOverlap="1" wp14:anchorId="74C0408E" wp14:editId="0E7975CF">
                <wp:simplePos x="0" y="0"/>
                <wp:positionH relativeFrom="column">
                  <wp:posOffset>399415</wp:posOffset>
                </wp:positionH>
                <wp:positionV relativeFrom="paragraph">
                  <wp:posOffset>203200</wp:posOffset>
                </wp:positionV>
                <wp:extent cx="4933950" cy="1082040"/>
                <wp:effectExtent l="12700" t="12700" r="6350" b="1016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08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6D1083" id="Rectangle 17" o:spid="_x0000_s1026" style="position:absolute;left:0;text-align:left;margin-left:31.45pt;margin-top:16pt;width:388.5pt;height:85.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" filled="f">
                <v:textbox inset="5.85pt,.7pt,5.85pt,.7pt"/>
              </v:rect>
            </w:pict>
          </mc:Fallback>
        </mc:AlternateContent>
      </w:r>
    </w:p>
    <w:p w14:paraId="57ACEB91" w14:textId="77777777" w:rsidR="00AC0F92" w:rsidRPr="00BA3B4D" w:rsidRDefault="00AC0F92" w:rsidP="009D228C">
      <w:pPr>
        <w:autoSpaceDE w:val="0"/>
        <w:autoSpaceDN w:val="0"/>
        <w:adjustRightInd w:val="0"/>
        <w:spacing w:beforeLines="10" w:before="36" w:line="320" w:lineRule="exact"/>
        <w:ind w:leftChars="300" w:left="630" w:firstLineChars="100" w:firstLine="221"/>
        <w:rPr>
          <w:rFonts w:ascii="HGSｺﾞｼｯｸE" w:eastAsia="HGSｺﾞｼｯｸE" w:hAnsi="ＭＳ ゴシック" w:cs="DFHSMincho-W3-WIN-RKSJ-H"/>
          <w:b/>
          <w:kern w:val="0"/>
          <w:sz w:val="22"/>
        </w:rPr>
      </w:pPr>
      <w:r w:rsidRPr="00BA3B4D">
        <w:rPr>
          <w:rFonts w:ascii="HGSｺﾞｼｯｸE" w:eastAsia="HGSｺﾞｼｯｸE" w:hAnsi="ＭＳ ゴシック" w:cs="DFHSMincho-W3-WIN-RKSJ-H" w:hint="eastAsia"/>
          <w:b/>
          <w:kern w:val="0"/>
          <w:sz w:val="22"/>
        </w:rPr>
        <w:t>応　募　先</w:t>
      </w:r>
    </w:p>
    <w:p w14:paraId="1FD5EC40" w14:textId="77777777" w:rsidR="00AC0F92" w:rsidRPr="00BA3B4D" w:rsidRDefault="00AC0F92" w:rsidP="009D228C">
      <w:pPr>
        <w:autoSpaceDE w:val="0"/>
        <w:autoSpaceDN w:val="0"/>
        <w:adjustRightInd w:val="0"/>
        <w:spacing w:beforeLines="10" w:before="36" w:line="320" w:lineRule="exact"/>
        <w:ind w:leftChars="500" w:left="1050"/>
        <w:rPr>
          <w:rFonts w:ascii="ＭＳ ゴシック" w:eastAsia="ＭＳ ゴシック" w:hAnsi="ＭＳ ゴシック" w:cs="DFHSMincho-W3-WIN-RKSJ-H"/>
          <w:kern w:val="0"/>
          <w:sz w:val="22"/>
        </w:rPr>
      </w:pPr>
      <w:r w:rsidRPr="00791B1F">
        <w:rPr>
          <w:rFonts w:ascii="ＭＳ ゴシック" w:eastAsia="ＭＳ ゴシック" w:hAnsi="ＭＳ ゴシック" w:cs="DFHSMincho-W3-WIN-RKSJ-H" w:hint="eastAsia"/>
          <w:spacing w:val="275"/>
          <w:kern w:val="0"/>
          <w:sz w:val="22"/>
          <w:fitText w:val="990" w:id="1463429634"/>
        </w:rPr>
        <w:t>郵</w:t>
      </w:r>
      <w:r w:rsidRPr="00791B1F">
        <w:rPr>
          <w:rFonts w:ascii="ＭＳ ゴシック" w:eastAsia="ＭＳ ゴシック" w:hAnsi="ＭＳ ゴシック" w:cs="DFHSMincho-W3-WIN-RKSJ-H" w:hint="eastAsia"/>
          <w:kern w:val="0"/>
          <w:sz w:val="22"/>
          <w:fitText w:val="990" w:id="1463429634"/>
        </w:rPr>
        <w:t>送</w:t>
      </w:r>
      <w:r w:rsidRPr="00BA3B4D">
        <w:rPr>
          <w:rFonts w:ascii="ＭＳ ゴシック" w:eastAsia="ＭＳ ゴシック" w:hAnsi="ＭＳ ゴシック" w:cs="DFHSMincho-W3-WIN-RKSJ-H" w:hint="eastAsia"/>
          <w:kern w:val="0"/>
          <w:sz w:val="22"/>
        </w:rPr>
        <w:t>：〒096-0016　名寄市西６条南９丁目</w:t>
      </w:r>
    </w:p>
    <w:p w14:paraId="6CD50D2B" w14:textId="77777777" w:rsidR="00AC0F92" w:rsidRPr="00BA3B4D" w:rsidRDefault="00AC0F92" w:rsidP="009D228C">
      <w:pPr>
        <w:autoSpaceDE w:val="0"/>
        <w:autoSpaceDN w:val="0"/>
        <w:adjustRightInd w:val="0"/>
        <w:spacing w:beforeLines="10" w:before="36" w:line="320" w:lineRule="exact"/>
        <w:ind w:leftChars="500" w:left="1050" w:firstLineChars="500" w:firstLine="1100"/>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hint="eastAsia"/>
          <w:kern w:val="0"/>
          <w:sz w:val="22"/>
        </w:rPr>
        <w:t xml:space="preserve">　旭川開発建設部名寄河川事務所計画課　宛</w:t>
      </w:r>
    </w:p>
    <w:p w14:paraId="4467141F" w14:textId="77777777" w:rsidR="00AC0F92" w:rsidRPr="00BA3B4D" w:rsidRDefault="00AC0F92" w:rsidP="009D228C">
      <w:pPr>
        <w:autoSpaceDE w:val="0"/>
        <w:autoSpaceDN w:val="0"/>
        <w:adjustRightInd w:val="0"/>
        <w:spacing w:beforeLines="10" w:before="36" w:line="320" w:lineRule="exact"/>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hint="eastAsia"/>
          <w:kern w:val="0"/>
          <w:sz w:val="22"/>
        </w:rPr>
        <w:t xml:space="preserve">　　　　　Ｆ Ａ Ｘ ：０１６５４－２－０９６９</w:t>
      </w:r>
    </w:p>
    <w:p w14:paraId="417BB983" w14:textId="77777777" w:rsidR="00AC0F92" w:rsidRPr="00BA3B4D" w:rsidRDefault="00AC0F92" w:rsidP="009D228C">
      <w:pPr>
        <w:autoSpaceDE w:val="0"/>
        <w:autoSpaceDN w:val="0"/>
        <w:adjustRightInd w:val="0"/>
        <w:spacing w:beforeLines="10" w:before="36" w:line="320" w:lineRule="exact"/>
        <w:rPr>
          <w:rFonts w:ascii="ＭＳ ゴシック" w:eastAsia="ＭＳ ゴシック" w:hAnsi="ＭＳ ゴシック" w:cs="DFHSMincho-W3-WIN-RKSJ-H"/>
          <w:kern w:val="0"/>
          <w:sz w:val="22"/>
        </w:rPr>
      </w:pPr>
    </w:p>
    <w:p w14:paraId="42889EAC" w14:textId="77777777" w:rsidR="00AC0F92" w:rsidRPr="00BA3B4D" w:rsidRDefault="00AC0F92" w:rsidP="00183D1F">
      <w:pPr>
        <w:autoSpaceDE w:val="0"/>
        <w:autoSpaceDN w:val="0"/>
        <w:adjustRightInd w:val="0"/>
        <w:spacing w:beforeLines="10" w:before="36" w:line="300" w:lineRule="exact"/>
        <w:rPr>
          <w:rFonts w:ascii="ＭＳ ゴシック" w:eastAsia="ＭＳ ゴシック" w:hAnsi="ＭＳ ゴシック" w:cs="DFHSMincho-W3-WIN-RKSJ-H"/>
          <w:kern w:val="0"/>
          <w:sz w:val="22"/>
        </w:rPr>
      </w:pPr>
    </w:p>
    <w:p w14:paraId="0E3BFC49" w14:textId="77777777" w:rsidR="00AC0F92" w:rsidRPr="00BA3B4D" w:rsidRDefault="00AC0F92" w:rsidP="00183D1F">
      <w:pPr>
        <w:pStyle w:val="a3"/>
        <w:numPr>
          <w:ilvl w:val="0"/>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応募資格</w:t>
      </w:r>
    </w:p>
    <w:p w14:paraId="2E4A4128" w14:textId="77777777" w:rsidR="00AC0F92" w:rsidRPr="00BA3B4D" w:rsidRDefault="00AC0F92" w:rsidP="00183D1F">
      <w:pPr>
        <w:autoSpaceDE w:val="0"/>
        <w:autoSpaceDN w:val="0"/>
        <w:adjustRightInd w:val="0"/>
        <w:spacing w:beforeLines="10" w:before="36" w:line="300" w:lineRule="exact"/>
        <w:ind w:left="4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 xml:space="preserve">　以下の不適格事項のいずれにも該当しないこと。</w:t>
      </w:r>
    </w:p>
    <w:p w14:paraId="71B25DB1"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過去３年間に河川法に基づく許可を受けた者のうち著しく不誠実な行為のあった者</w:t>
      </w:r>
    </w:p>
    <w:p w14:paraId="62C1380C"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Theme="minorEastAsia" w:hint="eastAsia"/>
          <w:sz w:val="22"/>
        </w:rPr>
        <w:t>公募期間中において、</w:t>
      </w:r>
      <w:r w:rsidRPr="00BA3B4D">
        <w:rPr>
          <w:rFonts w:ascii="HGPｺﾞｼｯｸM" w:eastAsia="HGPｺﾞｼｯｸM" w:hAnsi="ＭＳ ゴシック" w:hint="eastAsia"/>
          <w:kern w:val="0"/>
          <w:sz w:val="22"/>
        </w:rPr>
        <w:t>予算決算及び会計令（昭和22年勅令第165号）第70条又は71条の規定に該当するとして、</w:t>
      </w:r>
      <w:r w:rsidRPr="00BA3B4D">
        <w:rPr>
          <w:rFonts w:ascii="HGPｺﾞｼｯｸM" w:eastAsia="HGPｺﾞｼｯｸM" w:hAnsiTheme="minorEastAsia" w:hint="eastAsia"/>
          <w:sz w:val="22"/>
        </w:rPr>
        <w:t>指名停止等を受けている者</w:t>
      </w:r>
    </w:p>
    <w:p w14:paraId="2990222A"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公募期間中において、会社更生法に基づき再生手続開始の申立てがなされている者、又は民事再生法に基づき再生手続開始の申立がなされている者</w:t>
      </w:r>
    </w:p>
    <w:p w14:paraId="197B7E20"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直近１年間の税を滞納している者</w:t>
      </w:r>
    </w:p>
    <w:p w14:paraId="31A25570"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警察当局から、暴力団員が実質的に経営を支配する業者又はこれに準ずるものとして、国土交通省発注工事等からの排除要請があり、当該状態が継続している者</w:t>
      </w:r>
    </w:p>
    <w:p w14:paraId="4E9C0061" w14:textId="154372E4" w:rsidR="00BA3B4D" w:rsidRDefault="00BA3B4D"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579B3F29" w14:textId="79D2F9C8" w:rsidR="001A3FBA" w:rsidRDefault="001A3FBA"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2DC57175" w14:textId="0A9E5C77" w:rsidR="001A3FBA" w:rsidRDefault="001A3FBA"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784DF53A" w14:textId="61C5B485" w:rsidR="001A3FBA" w:rsidRDefault="001A3FBA"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139D2C75" w14:textId="77777777" w:rsidR="00AC0F92" w:rsidRPr="00BA3B4D" w:rsidRDefault="00AC0F92" w:rsidP="00183D1F">
      <w:pPr>
        <w:pStyle w:val="a3"/>
        <w:numPr>
          <w:ilvl w:val="0"/>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樹木等採取の概要</w:t>
      </w:r>
    </w:p>
    <w:p w14:paraId="0FBF3150" w14:textId="74EE929B" w:rsidR="00AC0F92" w:rsidRPr="00BA3B4D" w:rsidRDefault="00AC0F92" w:rsidP="00183D1F">
      <w:pPr>
        <w:pStyle w:val="a3"/>
        <w:numPr>
          <w:ilvl w:val="1"/>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spacing w:val="173"/>
          <w:kern w:val="0"/>
          <w:sz w:val="22"/>
          <w:fitText w:val="1920" w:id="-949815804"/>
        </w:rPr>
        <w:t>採取期</w:t>
      </w:r>
      <w:r w:rsidRPr="00BA3B4D">
        <w:rPr>
          <w:rFonts w:ascii="HGPｺﾞｼｯｸM" w:eastAsia="HGPｺﾞｼｯｸM" w:hAnsi="ＭＳ ゴシック" w:cs="DFHSMincho-W3-WIN-RKSJ-H" w:hint="eastAsia"/>
          <w:spacing w:val="1"/>
          <w:kern w:val="0"/>
          <w:sz w:val="22"/>
          <w:fitText w:val="1920" w:id="-949815804"/>
        </w:rPr>
        <w:t>間</w:t>
      </w:r>
      <w:r w:rsidRPr="00BA3B4D">
        <w:rPr>
          <w:rFonts w:ascii="HGPｺﾞｼｯｸM" w:eastAsia="HGPｺﾞｼｯｸM" w:hAnsi="ＭＳ ゴシック" w:cs="DFHSMincho-W3-WIN-RKSJ-H" w:hint="eastAsia"/>
          <w:kern w:val="0"/>
          <w:sz w:val="22"/>
        </w:rPr>
        <w:t>：</w:t>
      </w:r>
      <w:r w:rsidR="00D85E29" w:rsidRPr="00CE2EF9">
        <w:rPr>
          <w:rFonts w:ascii="HGPｺﾞｼｯｸM" w:eastAsia="HGPｺﾞｼｯｸM" w:hAnsi="ＭＳ ゴシック" w:cs="DFHSMincho-W3-WIN-RKSJ-H" w:hint="eastAsia"/>
          <w:kern w:val="0"/>
          <w:sz w:val="22"/>
        </w:rPr>
        <w:t>令和</w:t>
      </w:r>
      <w:r w:rsidR="00004C7E">
        <w:rPr>
          <w:rFonts w:ascii="HGPｺﾞｼｯｸM" w:eastAsia="HGPｺﾞｼｯｸM" w:hAnsi="ＭＳ ゴシック" w:cs="DFHSMincho-W3-WIN-RKSJ-H" w:hint="eastAsia"/>
          <w:kern w:val="0"/>
          <w:sz w:val="22"/>
        </w:rPr>
        <w:t>7</w:t>
      </w:r>
      <w:r w:rsidRPr="00CE2EF9">
        <w:rPr>
          <w:rFonts w:ascii="HGPｺﾞｼｯｸM" w:eastAsia="HGPｺﾞｼｯｸM" w:hAnsi="ＭＳ ゴシック" w:cs="DFHSMincho-W3-WIN-RKSJ-H" w:hint="eastAsia"/>
          <w:kern w:val="0"/>
          <w:sz w:val="22"/>
        </w:rPr>
        <w:t>年</w:t>
      </w:r>
      <w:r w:rsidR="00004C7E">
        <w:rPr>
          <w:rFonts w:ascii="HGPｺﾞｼｯｸM" w:eastAsia="HGPｺﾞｼｯｸM" w:hAnsi="ＭＳ ゴシック" w:cs="DFHSMincho-W3-WIN-RKSJ-H" w:hint="eastAsia"/>
          <w:kern w:val="0"/>
          <w:sz w:val="22"/>
        </w:rPr>
        <w:t>6</w:t>
      </w:r>
      <w:r w:rsidRPr="00CE2EF9">
        <w:rPr>
          <w:rFonts w:ascii="HGPｺﾞｼｯｸM" w:eastAsia="HGPｺﾞｼｯｸM" w:hAnsi="ＭＳ ゴシック" w:cs="DFHSMincho-W3-WIN-RKSJ-H" w:hint="eastAsia"/>
          <w:kern w:val="0"/>
          <w:sz w:val="22"/>
        </w:rPr>
        <w:t>月</w:t>
      </w:r>
      <w:r w:rsidR="00CC5108">
        <w:rPr>
          <w:rFonts w:ascii="HGPｺﾞｼｯｸM" w:eastAsia="HGPｺﾞｼｯｸM" w:hAnsi="ＭＳ ゴシック" w:cs="DFHSMincho-W3-WIN-RKSJ-H" w:hint="eastAsia"/>
          <w:kern w:val="0"/>
          <w:sz w:val="22"/>
        </w:rPr>
        <w:t>23</w:t>
      </w:r>
      <w:r w:rsidRPr="00CE2EF9">
        <w:rPr>
          <w:rFonts w:ascii="HGPｺﾞｼｯｸM" w:eastAsia="HGPｺﾞｼｯｸM" w:hAnsi="ＭＳ ゴシック" w:cs="DFHSMincho-W3-WIN-RKSJ-H" w:hint="eastAsia"/>
          <w:kern w:val="0"/>
          <w:sz w:val="22"/>
        </w:rPr>
        <w:t>日～</w:t>
      </w:r>
      <w:r w:rsidR="00D85E29" w:rsidRPr="00CE2EF9">
        <w:rPr>
          <w:rFonts w:ascii="HGPｺﾞｼｯｸM" w:eastAsia="HGPｺﾞｼｯｸM" w:hAnsi="ＭＳ ゴシック" w:cs="DFHSMincho-W3-WIN-RKSJ-H" w:hint="eastAsia"/>
          <w:kern w:val="0"/>
          <w:sz w:val="22"/>
        </w:rPr>
        <w:t>令和</w:t>
      </w:r>
      <w:r w:rsidR="00004C7E">
        <w:rPr>
          <w:rFonts w:ascii="HGPｺﾞｼｯｸM" w:eastAsia="HGPｺﾞｼｯｸM" w:hAnsi="ＭＳ ゴシック" w:cs="DFHSMincho-W3-WIN-RKSJ-H" w:hint="eastAsia"/>
          <w:kern w:val="0"/>
          <w:sz w:val="22"/>
        </w:rPr>
        <w:t>8</w:t>
      </w:r>
      <w:r w:rsidR="00D85E29" w:rsidRPr="00CE2EF9">
        <w:rPr>
          <w:rFonts w:ascii="HGPｺﾞｼｯｸM" w:eastAsia="HGPｺﾞｼｯｸM" w:hAnsi="ＭＳ ゴシック" w:cs="DFHSMincho-W3-WIN-RKSJ-H" w:hint="eastAsia"/>
          <w:kern w:val="0"/>
          <w:sz w:val="22"/>
        </w:rPr>
        <w:t>年</w:t>
      </w:r>
      <w:r w:rsidR="001A3FBA" w:rsidRPr="00CE2EF9">
        <w:rPr>
          <w:rFonts w:ascii="HGPｺﾞｼｯｸM" w:eastAsia="HGPｺﾞｼｯｸM" w:hAnsi="ＭＳ ゴシック" w:cs="DFHSMincho-W3-WIN-RKSJ-H" w:hint="eastAsia"/>
          <w:kern w:val="0"/>
          <w:sz w:val="22"/>
        </w:rPr>
        <w:t>１</w:t>
      </w:r>
      <w:r w:rsidRPr="00CE2EF9">
        <w:rPr>
          <w:rFonts w:ascii="HGPｺﾞｼｯｸM" w:eastAsia="HGPｺﾞｼｯｸM" w:hAnsi="ＭＳ ゴシック" w:cs="DFHSMincho-W3-WIN-RKSJ-H" w:hint="eastAsia"/>
          <w:kern w:val="0"/>
          <w:sz w:val="22"/>
        </w:rPr>
        <w:t>月</w:t>
      </w:r>
      <w:r w:rsidR="00CC5108">
        <w:rPr>
          <w:rFonts w:ascii="HGPｺﾞｼｯｸM" w:eastAsia="HGPｺﾞｼｯｸM" w:hAnsi="ＭＳ ゴシック" w:cs="DFHSMincho-W3-WIN-RKSJ-H" w:hint="eastAsia"/>
          <w:kern w:val="0"/>
          <w:sz w:val="22"/>
        </w:rPr>
        <w:t>３0</w:t>
      </w:r>
      <w:r w:rsidRPr="00CE2EF9">
        <w:rPr>
          <w:rFonts w:ascii="HGPｺﾞｼｯｸM" w:eastAsia="HGPｺﾞｼｯｸM" w:hAnsi="ＭＳ ゴシック" w:cs="DFHSMincho-W3-WIN-RKSJ-H" w:hint="eastAsia"/>
          <w:kern w:val="0"/>
          <w:sz w:val="22"/>
        </w:rPr>
        <w:t>日</w:t>
      </w:r>
    </w:p>
    <w:p w14:paraId="3415FFAE" w14:textId="3FC38C72" w:rsidR="00582897" w:rsidRPr="00BA3B4D" w:rsidRDefault="00AC0F92" w:rsidP="00582897">
      <w:pPr>
        <w:pStyle w:val="a3"/>
        <w:numPr>
          <w:ilvl w:val="1"/>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spacing w:val="60"/>
          <w:kern w:val="0"/>
          <w:sz w:val="22"/>
          <w:fitText w:val="1920" w:id="-949815803"/>
        </w:rPr>
        <w:t>採取予定場</w:t>
      </w:r>
      <w:r w:rsidRPr="00BA3B4D">
        <w:rPr>
          <w:rFonts w:ascii="HGPｺﾞｼｯｸM" w:eastAsia="HGPｺﾞｼｯｸM" w:hAnsi="ＭＳ ゴシック" w:cs="DFHSMincho-W3-WIN-RKSJ-H" w:hint="eastAsia"/>
          <w:kern w:val="0"/>
          <w:sz w:val="22"/>
          <w:fitText w:val="1920" w:id="-949815803"/>
        </w:rPr>
        <w:t>所</w:t>
      </w:r>
      <w:r w:rsidRPr="00BA3B4D">
        <w:rPr>
          <w:rFonts w:ascii="HGPｺﾞｼｯｸM" w:eastAsia="HGPｺﾞｼｯｸM" w:hAnsi="ＭＳ ゴシック" w:cs="DFHSMincho-W3-WIN-RKSJ-H" w:hint="eastAsia"/>
          <w:kern w:val="0"/>
          <w:sz w:val="22"/>
        </w:rPr>
        <w:t>：</w:t>
      </w:r>
      <w:r w:rsidR="00CC5108">
        <w:rPr>
          <w:rFonts w:ascii="HGPｺﾞｼｯｸM" w:eastAsia="HGPｺﾞｼｯｸM" w:hAnsi="ＭＳ ゴシック" w:cs="DFHSMincho-W3-WIN-RKSJ-H" w:hint="eastAsia"/>
          <w:kern w:val="0"/>
          <w:sz w:val="22"/>
        </w:rPr>
        <w:t>天塩川堤外</w:t>
      </w:r>
      <w:r w:rsidR="00BA3B4D" w:rsidRPr="00215040">
        <w:rPr>
          <w:rFonts w:ascii="HGPｺﾞｼｯｸM" w:eastAsia="HGPｺﾞｼｯｸM" w:hAnsi="ＭＳ ゴシック" w:cs="DFHSMincho-W3-WIN-RKSJ-H" w:hint="eastAsia"/>
          <w:kern w:val="0"/>
          <w:sz w:val="22"/>
        </w:rPr>
        <w:t>河川敷地（別紙様式－１参照）</w:t>
      </w:r>
    </w:p>
    <w:p w14:paraId="21EC1FC7" w14:textId="310B0283" w:rsidR="00AC0F92" w:rsidRPr="001A3FBA" w:rsidRDefault="00AC0F92" w:rsidP="00BA3B4D">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spacing w:val="60"/>
          <w:kern w:val="0"/>
          <w:sz w:val="22"/>
          <w:fitText w:val="1920" w:id="-949815805"/>
        </w:rPr>
        <w:t>採取可能</w:t>
      </w:r>
      <w:r w:rsidR="00744AF1" w:rsidRPr="00BA3B4D">
        <w:rPr>
          <w:rFonts w:ascii="HGPｺﾞｼｯｸM" w:eastAsia="HGPｺﾞｼｯｸM" w:hAnsi="ＭＳ ゴシック" w:cs="DFHSMincho-W3-WIN-RKSJ-H" w:hint="eastAsia"/>
          <w:spacing w:val="60"/>
          <w:kern w:val="0"/>
          <w:sz w:val="22"/>
          <w:fitText w:val="1920" w:id="-949815805"/>
        </w:rPr>
        <w:t>数</w:t>
      </w:r>
      <w:r w:rsidR="00744AF1" w:rsidRPr="00BA3B4D">
        <w:rPr>
          <w:rFonts w:ascii="HGPｺﾞｼｯｸM" w:eastAsia="HGPｺﾞｼｯｸM" w:hAnsi="ＭＳ ゴシック" w:cs="DFHSMincho-W3-WIN-RKSJ-H" w:hint="eastAsia"/>
          <w:kern w:val="0"/>
          <w:sz w:val="22"/>
          <w:fitText w:val="1920" w:id="-949815805"/>
        </w:rPr>
        <w:t>量</w:t>
      </w:r>
      <w:r w:rsidRPr="00BA3B4D">
        <w:rPr>
          <w:rFonts w:ascii="HGPｺﾞｼｯｸM" w:eastAsia="HGPｺﾞｼｯｸM" w:hAnsi="ＭＳ ゴシック" w:cs="DFHSMincho-W3-WIN-RKSJ-H" w:hint="eastAsia"/>
          <w:kern w:val="0"/>
          <w:sz w:val="22"/>
        </w:rPr>
        <w:t>：</w:t>
      </w:r>
      <w:r w:rsidR="00183D1F" w:rsidRPr="00CE2EF9">
        <w:rPr>
          <w:rFonts w:ascii="HGPｺﾞｼｯｸM" w:eastAsia="HGPｺﾞｼｯｸM" w:hAnsi="ＭＳ ゴシック" w:cs="DFHSMincho-W3-WIN-RKSJ-H" w:hint="eastAsia"/>
          <w:kern w:val="0"/>
          <w:sz w:val="22"/>
        </w:rPr>
        <w:t>約</w:t>
      </w:r>
      <w:r w:rsidR="00791B1F">
        <w:rPr>
          <w:rFonts w:ascii="HGPｺﾞｼｯｸM" w:eastAsia="HGPｺﾞｼｯｸM" w:hAnsi="ＭＳ ゴシック" w:cs="DFHSMincho-W3-WIN-RKSJ-H" w:hint="eastAsia"/>
          <w:kern w:val="0"/>
          <w:sz w:val="22"/>
        </w:rPr>
        <w:t>89</w:t>
      </w:r>
      <w:r w:rsidR="00215040" w:rsidRPr="00CE2EF9">
        <w:rPr>
          <w:rFonts w:ascii="HGPｺﾞｼｯｸM" w:eastAsia="HGPｺﾞｼｯｸM" w:hAnsi="ＭＳ ゴシック" w:cs="DFHSMincho-W3-WIN-RKSJ-H" w:hint="eastAsia"/>
          <w:kern w:val="0"/>
          <w:sz w:val="22"/>
        </w:rPr>
        <w:t>,000</w:t>
      </w:r>
      <w:r w:rsidR="00BA3B4D" w:rsidRPr="00CE2EF9">
        <w:rPr>
          <w:rFonts w:ascii="HGPｺﾞｼｯｸM" w:eastAsia="HGPｺﾞｼｯｸM" w:hAnsi="ＭＳ ゴシック" w:cs="DFHSMincho-W3-WIN-RKSJ-H" w:hint="eastAsia"/>
          <w:kern w:val="0"/>
          <w:sz w:val="22"/>
        </w:rPr>
        <w:t>ｍ</w:t>
      </w:r>
      <w:r w:rsidR="00E35B8C" w:rsidRPr="00CE2EF9">
        <w:rPr>
          <w:rFonts w:ascii="HGPｺﾞｼｯｸM" w:eastAsia="HGPｺﾞｼｯｸM" w:hAnsi="ＭＳ ゴシック" w:cs="DFHSMincho-W3-WIN-RKSJ-H" w:hint="eastAsia"/>
          <w:kern w:val="0"/>
          <w:sz w:val="22"/>
          <w:vertAlign w:val="superscript"/>
        </w:rPr>
        <w:t>2</w:t>
      </w:r>
    </w:p>
    <w:p w14:paraId="5E4BEA9F" w14:textId="5D81AC91" w:rsidR="00BA3B4D" w:rsidRPr="00BA3B4D" w:rsidRDefault="00BA3B4D" w:rsidP="00BA3B4D">
      <w:pPr>
        <w:pStyle w:val="a3"/>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vertAlign w:val="superscript"/>
        </w:rPr>
        <w:t xml:space="preserve">　　　　　　　　　　　　　　　　　　　　　　　</w:t>
      </w:r>
      <w:r w:rsidRPr="00BA3B4D">
        <w:rPr>
          <w:rFonts w:ascii="HGPｺﾞｼｯｸM" w:eastAsia="HGPｺﾞｼｯｸM" w:hAnsi="ＭＳ ゴシック" w:cs="DFHSMincho-W3-WIN-RKSJ-H" w:hint="eastAsia"/>
          <w:kern w:val="0"/>
          <w:sz w:val="22"/>
        </w:rPr>
        <w:t>ヤナギ類が主体　直径約10～30</w:t>
      </w:r>
      <w:r w:rsidRPr="00BA3B4D">
        <w:rPr>
          <w:rFonts w:ascii="HGPｺﾞｼｯｸM" w:eastAsia="HGPｺﾞｼｯｸM" w:hAnsi="ＭＳ ゴシック" w:cs="DFHSMincho-W3-WIN-RKSJ-H"/>
          <w:kern w:val="0"/>
          <w:sz w:val="22"/>
        </w:rPr>
        <w:t>cm</w:t>
      </w:r>
      <w:r w:rsidRPr="00BA3B4D">
        <w:rPr>
          <w:rFonts w:ascii="HGPｺﾞｼｯｸM" w:eastAsia="HGPｺﾞｼｯｸM" w:hAnsi="ＭＳ ゴシック" w:cs="DFHSMincho-W3-WIN-RKSJ-H" w:hint="eastAsia"/>
          <w:kern w:val="0"/>
          <w:sz w:val="22"/>
        </w:rPr>
        <w:t>程度の丸太材・枝・葉</w:t>
      </w:r>
    </w:p>
    <w:p w14:paraId="622BA202" w14:textId="406DF26A" w:rsidR="00AC0F92" w:rsidRPr="00BA3B4D" w:rsidRDefault="00BA3B4D" w:rsidP="009D228C">
      <w:pPr>
        <w:pStyle w:val="a3"/>
        <w:numPr>
          <w:ilvl w:val="0"/>
          <w:numId w:val="15"/>
        </w:numPr>
        <w:autoSpaceDE w:val="0"/>
        <w:autoSpaceDN w:val="0"/>
        <w:adjustRightInd w:val="0"/>
        <w:spacing w:beforeLines="10" w:before="36" w:line="240" w:lineRule="exact"/>
        <w:ind w:leftChars="0" w:left="1259"/>
        <w:rPr>
          <w:rFonts w:ascii="HGPｺﾞｼｯｸM" w:eastAsia="HGPｺﾞｼｯｸM" w:hAnsi="ＭＳ ゴシック" w:cs="DFHSMincho-W3-WIN-RKSJ-H"/>
          <w:kern w:val="0"/>
          <w:sz w:val="22"/>
        </w:rPr>
      </w:pPr>
      <w:r>
        <w:rPr>
          <w:rFonts w:ascii="HGPｺﾞｼｯｸM" w:eastAsia="HGPｺﾞｼｯｸM" w:hAnsi="ＭＳ ゴシック" w:cs="DFHSMincho-W3-WIN-RKSJ-H" w:hint="eastAsia"/>
          <w:kern w:val="0"/>
          <w:sz w:val="22"/>
        </w:rPr>
        <w:t>採取期間、採取予定場所</w:t>
      </w:r>
      <w:r w:rsidR="00E35B8C">
        <w:rPr>
          <w:rFonts w:ascii="HGPｺﾞｼｯｸM" w:eastAsia="HGPｺﾞｼｯｸM" w:hAnsi="ＭＳ ゴシック" w:cs="DFHSMincho-W3-WIN-RKSJ-H" w:hint="eastAsia"/>
          <w:kern w:val="0"/>
          <w:sz w:val="22"/>
        </w:rPr>
        <w:t>、採取可能面積</w:t>
      </w:r>
      <w:r w:rsidR="00AC0F92" w:rsidRPr="00BA3B4D">
        <w:rPr>
          <w:rFonts w:ascii="HGPｺﾞｼｯｸM" w:eastAsia="HGPｺﾞｼｯｸM" w:hAnsi="ＭＳ ゴシック" w:cs="DFHSMincho-W3-WIN-RKSJ-H" w:hint="eastAsia"/>
          <w:kern w:val="0"/>
          <w:sz w:val="22"/>
        </w:rPr>
        <w:t>などは変更する場合があります。</w:t>
      </w:r>
    </w:p>
    <w:p w14:paraId="3EF31BD7" w14:textId="24779BC9" w:rsidR="00AC0F92" w:rsidRPr="00BA3B4D" w:rsidRDefault="00BA3B4D" w:rsidP="009D228C">
      <w:pPr>
        <w:pStyle w:val="a3"/>
        <w:numPr>
          <w:ilvl w:val="0"/>
          <w:numId w:val="15"/>
        </w:numPr>
        <w:autoSpaceDE w:val="0"/>
        <w:autoSpaceDN w:val="0"/>
        <w:adjustRightInd w:val="0"/>
        <w:spacing w:beforeLines="10" w:before="36" w:line="240" w:lineRule="exact"/>
        <w:ind w:leftChars="0" w:left="1259"/>
        <w:rPr>
          <w:rFonts w:ascii="HGPｺﾞｼｯｸM" w:eastAsia="HGPｺﾞｼｯｸM" w:hAnsi="ＭＳ ゴシック" w:cs="DFHSMincho-W3-WIN-RKSJ-H"/>
          <w:kern w:val="0"/>
          <w:sz w:val="22"/>
        </w:rPr>
      </w:pPr>
      <w:r>
        <w:rPr>
          <w:rFonts w:ascii="HGPｺﾞｼｯｸM" w:eastAsia="HGPｺﾞｼｯｸM" w:hAnsi="ＭＳ ゴシック" w:cs="DFHSMincho-W3-WIN-RKSJ-H" w:hint="eastAsia"/>
          <w:kern w:val="0"/>
          <w:sz w:val="22"/>
        </w:rPr>
        <w:t>採取可能数量</w:t>
      </w:r>
      <w:r w:rsidR="00AC0F92" w:rsidRPr="00BA3B4D">
        <w:rPr>
          <w:rFonts w:ascii="HGPｺﾞｼｯｸM" w:eastAsia="HGPｺﾞｼｯｸM" w:hAnsi="ＭＳ ゴシック" w:cs="DFHSMincho-W3-WIN-RKSJ-H" w:hint="eastAsia"/>
          <w:kern w:val="0"/>
          <w:sz w:val="22"/>
        </w:rPr>
        <w:t>は</w:t>
      </w:r>
      <w:r>
        <w:rPr>
          <w:rFonts w:ascii="HGPｺﾞｼｯｸM" w:eastAsia="HGPｺﾞｼｯｸM" w:hAnsi="ＭＳ ゴシック" w:cs="DFHSMincho-W3-WIN-RKSJ-H" w:hint="eastAsia"/>
          <w:kern w:val="0"/>
          <w:sz w:val="22"/>
        </w:rPr>
        <w:t>見込みのため</w:t>
      </w:r>
      <w:r w:rsidR="00AC0F92" w:rsidRPr="00BA3B4D">
        <w:rPr>
          <w:rFonts w:ascii="HGPｺﾞｼｯｸM" w:eastAsia="HGPｺﾞｼｯｸM" w:hAnsi="ＭＳ ゴシック" w:cs="DFHSMincho-W3-WIN-RKSJ-H" w:hint="eastAsia"/>
          <w:kern w:val="0"/>
          <w:sz w:val="22"/>
        </w:rPr>
        <w:t>実際の採取量と異なります。</w:t>
      </w:r>
    </w:p>
    <w:p w14:paraId="0F7FDD47" w14:textId="77777777" w:rsidR="00AC0F92" w:rsidRPr="00BA3B4D" w:rsidRDefault="00AC0F92" w:rsidP="009D228C">
      <w:pPr>
        <w:pStyle w:val="a3"/>
        <w:autoSpaceDE w:val="0"/>
        <w:autoSpaceDN w:val="0"/>
        <w:adjustRightInd w:val="0"/>
        <w:spacing w:beforeLines="10" w:before="36" w:line="320" w:lineRule="exact"/>
        <w:ind w:leftChars="0" w:left="1260"/>
        <w:rPr>
          <w:rFonts w:ascii="HGPｺﾞｼｯｸM" w:eastAsia="HGPｺﾞｼｯｸM" w:hAnsi="ＭＳ ゴシック" w:cs="DFHSMincho-W3-WIN-RKSJ-H"/>
          <w:kern w:val="0"/>
          <w:sz w:val="22"/>
        </w:rPr>
      </w:pPr>
    </w:p>
    <w:p w14:paraId="37589BEC" w14:textId="77777777" w:rsidR="00AC0F92" w:rsidRPr="00BA3B4D" w:rsidRDefault="00AC0F92" w:rsidP="009D228C">
      <w:pPr>
        <w:pStyle w:val="a3"/>
        <w:numPr>
          <w:ilvl w:val="0"/>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樹木等採取者の選定方法</w:t>
      </w:r>
    </w:p>
    <w:p w14:paraId="1FC80BE4" w14:textId="2155B5F8" w:rsidR="00213B41" w:rsidRPr="00BA3B4D" w:rsidRDefault="00213B41" w:rsidP="00213B41">
      <w:pPr>
        <w:autoSpaceDE w:val="0"/>
        <w:autoSpaceDN w:val="0"/>
        <w:adjustRightInd w:val="0"/>
        <w:spacing w:beforeLines="10" w:before="36" w:line="320" w:lineRule="exact"/>
        <w:ind w:left="440" w:hangingChars="200" w:hanging="44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 xml:space="preserve">    　応募の中から、応募資格に適合していること及び確実性などを総合的に判断し、試行に参加されるかたを選定いたします。また、選定された方には、別途必要書類に必要事項を記載していただきます。</w:t>
      </w:r>
    </w:p>
    <w:p w14:paraId="587CFFC5" w14:textId="38FCA2F3" w:rsidR="00213B41" w:rsidRPr="00BA3B4D" w:rsidRDefault="00213B41" w:rsidP="00213B41">
      <w:pPr>
        <w:autoSpaceDE w:val="0"/>
        <w:autoSpaceDN w:val="0"/>
        <w:adjustRightInd w:val="0"/>
        <w:spacing w:beforeLines="10" w:before="36" w:line="320" w:lineRule="exact"/>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 xml:space="preserve">　　　選定結果につきましては、</w:t>
      </w:r>
      <w:r w:rsidR="008174D9">
        <w:rPr>
          <w:rFonts w:ascii="HGPｺﾞｼｯｸM" w:eastAsia="HGPｺﾞｼｯｸM" w:hAnsi="ＭＳ ゴシック" w:cs="DFHSMincho-W3-WIN-RKSJ-H" w:hint="eastAsia"/>
          <w:kern w:val="0"/>
          <w:sz w:val="22"/>
        </w:rPr>
        <w:t>5</w:t>
      </w:r>
      <w:r w:rsidR="00E35B8C" w:rsidRPr="00CE2EF9">
        <w:rPr>
          <w:rFonts w:ascii="HGPｺﾞｼｯｸM" w:eastAsia="HGPｺﾞｼｯｸM" w:hAnsi="ＭＳ ゴシック" w:cs="DFHSMincho-W3-WIN-RKSJ-H" w:hint="eastAsia"/>
          <w:kern w:val="0"/>
          <w:sz w:val="22"/>
        </w:rPr>
        <w:t>月</w:t>
      </w:r>
      <w:r w:rsidR="008174D9">
        <w:rPr>
          <w:rFonts w:ascii="HGPｺﾞｼｯｸM" w:eastAsia="HGPｺﾞｼｯｸM" w:hAnsi="ＭＳ ゴシック" w:cs="DFHSMincho-W3-WIN-RKSJ-H" w:hint="eastAsia"/>
          <w:kern w:val="0"/>
          <w:sz w:val="22"/>
        </w:rPr>
        <w:t>23</w:t>
      </w:r>
      <w:r w:rsidRPr="00CE2EF9">
        <w:rPr>
          <w:rFonts w:ascii="HGPｺﾞｼｯｸM" w:eastAsia="HGPｺﾞｼｯｸM" w:hAnsi="ＭＳ ゴシック" w:cs="DFHSMincho-W3-WIN-RKSJ-H" w:hint="eastAsia"/>
          <w:kern w:val="0"/>
          <w:sz w:val="22"/>
        </w:rPr>
        <w:t>日</w:t>
      </w:r>
      <w:r w:rsidRPr="001A3FBA">
        <w:rPr>
          <w:rFonts w:ascii="HGPｺﾞｼｯｸM" w:eastAsia="HGPｺﾞｼｯｸM" w:hAnsi="ＭＳ ゴシック" w:cs="DFHSMincho-W3-WIN-RKSJ-H" w:hint="eastAsia"/>
          <w:kern w:val="0"/>
          <w:sz w:val="22"/>
        </w:rPr>
        <w:t>まで</w:t>
      </w:r>
      <w:r w:rsidRPr="00BA3B4D">
        <w:rPr>
          <w:rFonts w:ascii="HGPｺﾞｼｯｸM" w:eastAsia="HGPｺﾞｼｯｸM" w:hAnsi="ＭＳ ゴシック" w:cs="DFHSMincho-W3-WIN-RKSJ-H" w:hint="eastAsia"/>
          <w:kern w:val="0"/>
          <w:sz w:val="22"/>
        </w:rPr>
        <w:t>に当選者に郵送又はFAXで通知いたします。</w:t>
      </w:r>
    </w:p>
    <w:p w14:paraId="3DB31930" w14:textId="2E12BF70" w:rsidR="00AC0F92" w:rsidRPr="00BA3B4D" w:rsidRDefault="00213B41" w:rsidP="00213B41">
      <w:pPr>
        <w:autoSpaceDE w:val="0"/>
        <w:autoSpaceDN w:val="0"/>
        <w:adjustRightInd w:val="0"/>
        <w:spacing w:beforeLines="10" w:before="36" w:line="320" w:lineRule="exact"/>
        <w:ind w:firstLineChars="200" w:firstLine="44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なお、選定結果内容につきましては、お答えいたしません。</w:t>
      </w:r>
    </w:p>
    <w:p w14:paraId="19EC9B66" w14:textId="77777777" w:rsidR="00213B41" w:rsidRPr="00BA3B4D" w:rsidRDefault="00213B41" w:rsidP="00213B41">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1ADA1EA1" w14:textId="77777777" w:rsidR="00AC0F92" w:rsidRPr="00BA3B4D" w:rsidRDefault="00AC0F92" w:rsidP="009D228C">
      <w:pPr>
        <w:pStyle w:val="a3"/>
        <w:numPr>
          <w:ilvl w:val="0"/>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その他</w:t>
      </w:r>
    </w:p>
    <w:p w14:paraId="3CD5D84F" w14:textId="77777777" w:rsidR="00AC0F92" w:rsidRPr="00BA3B4D"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応募様式への記載内容（応募資格や樹木等採取方法）などを確認するため、直接お電話等により担当者が聞き取りする場合があります。</w:t>
      </w:r>
    </w:p>
    <w:p w14:paraId="72D83606" w14:textId="77777777" w:rsidR="00AC0F92" w:rsidRPr="00BA3B4D"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試行への参加者として選定された場合には、採取に先立ち採取方法や作業工程等について名寄河川事務所と事前に協議</w:t>
      </w:r>
      <w:r w:rsidR="00D23818" w:rsidRPr="00BA3B4D">
        <w:rPr>
          <w:rFonts w:ascii="HGPｺﾞｼｯｸM" w:eastAsia="HGPｺﾞｼｯｸM" w:hAnsi="ＭＳ ゴシック" w:cs="DFHSMincho-W3-WIN-RKSJ-H" w:hint="eastAsia"/>
          <w:kern w:val="0"/>
          <w:sz w:val="22"/>
        </w:rPr>
        <w:t>した上</w:t>
      </w:r>
      <w:r w:rsidRPr="00BA3B4D">
        <w:rPr>
          <w:rFonts w:ascii="HGPｺﾞｼｯｸM" w:eastAsia="HGPｺﾞｼｯｸM" w:hAnsi="ＭＳ ゴシック" w:cs="DFHSMincho-W3-WIN-RKSJ-H" w:hint="eastAsia"/>
          <w:kern w:val="0"/>
          <w:sz w:val="22"/>
        </w:rPr>
        <w:t>で、河川法第２５条に基づき、許可申請書を提出する必要があります。詳細については、選定結果の通知後、名寄河川事務所の担当者より連絡いたします。</w:t>
      </w:r>
    </w:p>
    <w:p w14:paraId="6B9D7086" w14:textId="77777777" w:rsidR="00AC0F92" w:rsidRPr="008E7FF1"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8E7FF1">
        <w:rPr>
          <w:rFonts w:ascii="HGPｺﾞｼｯｸM" w:eastAsia="HGPｺﾞｼｯｸM" w:hAnsi="ＭＳ ゴシック" w:cs="DFHSMincho-W3-WIN-RKSJ-H" w:hint="eastAsia"/>
          <w:kern w:val="0"/>
          <w:sz w:val="22"/>
        </w:rPr>
        <w:t>採取料については、採取作業工程等により有料となる場合があります。</w:t>
      </w:r>
    </w:p>
    <w:p w14:paraId="11F2B7B3" w14:textId="77777777" w:rsidR="00AC0F92" w:rsidRPr="00BA3B4D"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hint="eastAsia"/>
          <w:kern w:val="0"/>
          <w:sz w:val="22"/>
        </w:rPr>
        <w:t>本試行は出水やその他やむを得ない事情により、河川管理者の判断で中止する場合があります。</w:t>
      </w:r>
    </w:p>
    <w:p w14:paraId="277DFA9D" w14:textId="77777777" w:rsidR="00AC0F92" w:rsidRPr="00BA3B4D"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本試行中に、自損事故又は第三者に損害を与えた場合には参加者がその責任を負います。また、堤防等の河川管理施設を破損した場合などは</w:t>
      </w:r>
      <w:r w:rsidR="00D23818" w:rsidRPr="00BA3B4D">
        <w:rPr>
          <w:rFonts w:ascii="HGPｺﾞｼｯｸM" w:eastAsia="HGPｺﾞｼｯｸM" w:hAnsi="ＭＳ ゴシック" w:cs="DFHSMincho-W3-WIN-RKSJ-H" w:hint="eastAsia"/>
          <w:kern w:val="0"/>
          <w:sz w:val="22"/>
        </w:rPr>
        <w:t>、</w:t>
      </w:r>
      <w:r w:rsidRPr="00BA3B4D">
        <w:rPr>
          <w:rFonts w:ascii="HGPｺﾞｼｯｸM" w:eastAsia="HGPｺﾞｼｯｸM" w:hAnsi="ＭＳ ゴシック" w:cs="DFHSMincho-W3-WIN-RKSJ-H" w:hint="eastAsia"/>
          <w:kern w:val="0"/>
          <w:sz w:val="22"/>
        </w:rPr>
        <w:t>現状に復旧してもらう場合があります。</w:t>
      </w:r>
    </w:p>
    <w:p w14:paraId="27040F6F" w14:textId="77777777" w:rsidR="00E05CE5" w:rsidRPr="00BA3B4D" w:rsidRDefault="00E05CE5" w:rsidP="00E05CE5">
      <w:pPr>
        <w:pStyle w:val="a3"/>
        <w:numPr>
          <w:ilvl w:val="0"/>
          <w:numId w:val="14"/>
        </w:numPr>
        <w:tabs>
          <w:tab w:val="left" w:pos="3270"/>
        </w:tabs>
        <w:spacing w:beforeLines="10" w:before="36" w:line="32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運搬路</w:t>
      </w:r>
      <w:r w:rsidRPr="00BA3B4D">
        <w:rPr>
          <w:rFonts w:ascii="HGPｺﾞｼｯｸM" w:eastAsia="HGPｺﾞｼｯｸM" w:hAnsi="ＭＳ ゴシック"/>
          <w:kern w:val="0"/>
          <w:sz w:val="22"/>
        </w:rPr>
        <w:t>の確保等については</w:t>
      </w:r>
      <w:r w:rsidRPr="00BA3B4D">
        <w:rPr>
          <w:rFonts w:ascii="HGPｺﾞｼｯｸM" w:eastAsia="HGPｺﾞｼｯｸM" w:hAnsi="ＭＳ ゴシック" w:hint="eastAsia"/>
          <w:kern w:val="0"/>
          <w:sz w:val="22"/>
        </w:rPr>
        <w:t>名寄</w:t>
      </w:r>
      <w:r w:rsidRPr="00BA3B4D">
        <w:rPr>
          <w:rFonts w:ascii="HGPｺﾞｼｯｸM" w:eastAsia="HGPｺﾞｼｯｸM" w:hAnsi="ＭＳ ゴシック"/>
          <w:kern w:val="0"/>
          <w:sz w:val="22"/>
        </w:rPr>
        <w:t>河川事務所で対応いたします。</w:t>
      </w:r>
    </w:p>
    <w:p w14:paraId="61D0EA37" w14:textId="77777777" w:rsidR="00AC0F92" w:rsidRPr="00BA3B4D" w:rsidRDefault="00D23818" w:rsidP="00E05CE5">
      <w:pPr>
        <w:pStyle w:val="a3"/>
        <w:numPr>
          <w:ilvl w:val="0"/>
          <w:numId w:val="14"/>
        </w:numPr>
        <w:tabs>
          <w:tab w:val="left" w:pos="3270"/>
        </w:tabs>
        <w:spacing w:beforeLines="10" w:before="36" w:line="32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本試行に係る問合</w:t>
      </w:r>
      <w:r w:rsidR="00AC0F92" w:rsidRPr="00BA3B4D">
        <w:rPr>
          <w:rFonts w:ascii="HGPｺﾞｼｯｸM" w:eastAsia="HGPｺﾞｼｯｸM" w:hAnsi="ＭＳ ゴシック" w:hint="eastAsia"/>
          <w:kern w:val="0"/>
          <w:sz w:val="22"/>
        </w:rPr>
        <w:t>せ先は以下のとおりです。</w:t>
      </w:r>
    </w:p>
    <w:p w14:paraId="26B63878" w14:textId="77777777" w:rsidR="00E05CE5" w:rsidRPr="00BA3B4D" w:rsidRDefault="00E05CE5" w:rsidP="00E05CE5">
      <w:pPr>
        <w:tabs>
          <w:tab w:val="left" w:pos="3270"/>
        </w:tabs>
        <w:spacing w:beforeLines="10" w:before="36" w:line="320" w:lineRule="exact"/>
        <w:ind w:left="420"/>
        <w:rPr>
          <w:rFonts w:ascii="HGPｺﾞｼｯｸM" w:eastAsia="HGPｺﾞｼｯｸM" w:hAnsi="ＭＳ ゴシック"/>
          <w:kern w:val="0"/>
          <w:sz w:val="22"/>
        </w:rPr>
      </w:pPr>
    </w:p>
    <w:p w14:paraId="37A10A11" w14:textId="77777777" w:rsidR="00AC0F92" w:rsidRPr="00BA3B4D" w:rsidRDefault="00D85E29" w:rsidP="009D228C">
      <w:pPr>
        <w:tabs>
          <w:tab w:val="left" w:pos="3270"/>
        </w:tabs>
        <w:spacing w:beforeLines="50" w:before="180" w:line="320" w:lineRule="exact"/>
        <w:ind w:leftChars="800" w:left="1680"/>
        <w:rPr>
          <w:rFonts w:ascii="HGSｺﾞｼｯｸE" w:eastAsia="HGSｺﾞｼｯｸE" w:hAnsi="ＭＳ ゴシック"/>
          <w:b/>
          <w:kern w:val="0"/>
          <w:sz w:val="22"/>
        </w:rPr>
      </w:pPr>
      <w:r w:rsidRPr="00BA3B4D">
        <w:rPr>
          <w:rFonts w:ascii="ＭＳ ゴシック" w:eastAsia="ＭＳ ゴシック" w:hAnsi="ＭＳ ゴシック"/>
          <w:noProof/>
          <w:kern w:val="0"/>
          <w:sz w:val="22"/>
        </w:rPr>
        <mc:AlternateContent>
          <mc:Choice Requires="wps">
            <w:drawing>
              <wp:anchor distT="0" distB="0" distL="114300" distR="114300" simplePos="0" relativeHeight="251688448" behindDoc="0" locked="0" layoutInCell="1" allowOverlap="1" wp14:anchorId="64A9412A" wp14:editId="4C35E696">
                <wp:simplePos x="0" y="0"/>
                <wp:positionH relativeFrom="column">
                  <wp:posOffset>825618</wp:posOffset>
                </wp:positionH>
                <wp:positionV relativeFrom="paragraph">
                  <wp:posOffset>103725</wp:posOffset>
                </wp:positionV>
                <wp:extent cx="3413157" cy="1099185"/>
                <wp:effectExtent l="0" t="0" r="15875" b="2476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157" cy="1099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B368BE" id="Rectangle 18" o:spid="_x0000_s1026" style="position:absolute;left:0;text-align:left;margin-left:65pt;margin-top:8.15pt;width:268.75pt;height:86.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" filled="f">
                <v:textbox inset="5.85pt,.7pt,5.85pt,.7pt"/>
              </v:rect>
            </w:pict>
          </mc:Fallback>
        </mc:AlternateContent>
      </w:r>
      <w:r w:rsidR="00D23818" w:rsidRPr="00BA3B4D">
        <w:rPr>
          <w:rFonts w:ascii="HGSｺﾞｼｯｸE" w:eastAsia="HGSｺﾞｼｯｸE" w:hAnsi="ＭＳ ゴシック" w:hint="eastAsia"/>
          <w:b/>
          <w:kern w:val="0"/>
          <w:sz w:val="22"/>
        </w:rPr>
        <w:t>問合</w:t>
      </w:r>
      <w:r w:rsidR="00AC0F92" w:rsidRPr="00BA3B4D">
        <w:rPr>
          <w:rFonts w:ascii="HGSｺﾞｼｯｸE" w:eastAsia="HGSｺﾞｼｯｸE" w:hAnsi="ＭＳ ゴシック" w:hint="eastAsia"/>
          <w:b/>
          <w:kern w:val="0"/>
          <w:sz w:val="22"/>
        </w:rPr>
        <w:t>せ先</w:t>
      </w:r>
    </w:p>
    <w:p w14:paraId="380C0A0A"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kern w:val="0"/>
          <w:sz w:val="22"/>
        </w:rPr>
      </w:pPr>
      <w:r w:rsidRPr="00BA3B4D">
        <w:rPr>
          <w:rFonts w:ascii="ＭＳ ゴシック" w:eastAsia="ＭＳ ゴシック" w:hAnsi="ＭＳ ゴシック" w:hint="eastAsia"/>
          <w:kern w:val="0"/>
          <w:sz w:val="22"/>
        </w:rPr>
        <w:t>旭川開発建設部　名寄河川事務所　計画課</w:t>
      </w:r>
    </w:p>
    <w:p w14:paraId="40E9EFA2"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kern w:val="0"/>
          <w:sz w:val="22"/>
        </w:rPr>
      </w:pPr>
      <w:r w:rsidRPr="00BA3B4D">
        <w:rPr>
          <w:rFonts w:ascii="ＭＳ ゴシック" w:eastAsia="ＭＳ ゴシック" w:hAnsi="ＭＳ ゴシック" w:hint="eastAsia"/>
          <w:kern w:val="0"/>
          <w:sz w:val="22"/>
        </w:rPr>
        <w:t>電　　話：０１６５４－３－３１７７</w:t>
      </w:r>
      <w:r w:rsidR="00084C36" w:rsidRPr="00BA3B4D">
        <w:rPr>
          <w:rFonts w:ascii="ＭＳ ゴシック" w:eastAsia="ＭＳ ゴシック" w:hAnsi="ＭＳ ゴシック" w:hint="eastAsia"/>
          <w:kern w:val="0"/>
          <w:sz w:val="22"/>
        </w:rPr>
        <w:t>（代表）</w:t>
      </w:r>
    </w:p>
    <w:p w14:paraId="699AF70F"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cs="DFHSMincho-W3-WIN-RKSJ-H"/>
          <w:kern w:val="0"/>
          <w:sz w:val="22"/>
        </w:rPr>
      </w:pPr>
      <w:r w:rsidRPr="00BA3B4D">
        <w:rPr>
          <w:rFonts w:ascii="ＭＳ ゴシック" w:eastAsia="ＭＳ ゴシック" w:hAnsi="ＭＳ ゴシック" w:hint="eastAsia"/>
          <w:kern w:val="0"/>
          <w:sz w:val="22"/>
        </w:rPr>
        <w:t>Ｆ Ａ Ｘ：</w:t>
      </w:r>
      <w:r w:rsidRPr="00BA3B4D">
        <w:rPr>
          <w:rFonts w:ascii="ＭＳ ゴシック" w:eastAsia="ＭＳ ゴシック" w:hAnsi="ＭＳ ゴシック" w:cs="DFHSMincho-W3-WIN-RKSJ-H" w:hint="eastAsia"/>
          <w:kern w:val="0"/>
          <w:sz w:val="22"/>
        </w:rPr>
        <w:t>０１６５４－２－０９６９</w:t>
      </w:r>
    </w:p>
    <w:p w14:paraId="7904F926"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cs="DFHSMincho-W3-WIN-RKSJ-H"/>
          <w:kern w:val="0"/>
          <w:sz w:val="22"/>
        </w:rPr>
      </w:pPr>
    </w:p>
    <w:p w14:paraId="1D5090EA" w14:textId="77777777" w:rsidR="00BA3B4D" w:rsidRDefault="00BA3B4D" w:rsidP="009D228C">
      <w:pPr>
        <w:tabs>
          <w:tab w:val="left" w:pos="3270"/>
        </w:tabs>
        <w:spacing w:beforeLines="10" w:before="36" w:line="320" w:lineRule="exact"/>
        <w:rPr>
          <w:rFonts w:ascii="ＭＳ ゴシック" w:eastAsia="ＭＳ ゴシック" w:hAnsi="ＭＳ ゴシック" w:cs="DFHSMincho-W3-WIN-RKSJ-H"/>
          <w:kern w:val="0"/>
          <w:sz w:val="22"/>
        </w:rPr>
      </w:pPr>
    </w:p>
    <w:p w14:paraId="4ED72CED" w14:textId="0DD77282" w:rsidR="00AC0F92" w:rsidRPr="00BA3B4D" w:rsidRDefault="008D2FF4" w:rsidP="009D228C">
      <w:pPr>
        <w:tabs>
          <w:tab w:val="left" w:pos="3270"/>
        </w:tabs>
        <w:spacing w:beforeLines="10" w:before="36" w:line="320" w:lineRule="exact"/>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kern w:val="0"/>
          <w:sz w:val="22"/>
        </w:rPr>
        <w:t>※応募様式については、旭川開発建設部名寄河川事務所ホームページに掲載しています。</w:t>
      </w:r>
    </w:p>
    <w:p w14:paraId="2FE35F55" w14:textId="77777777" w:rsidR="00AC0F92" w:rsidRPr="00BA3B4D" w:rsidRDefault="00AF11E5" w:rsidP="009D228C">
      <w:pPr>
        <w:tabs>
          <w:tab w:val="left" w:pos="3270"/>
        </w:tabs>
        <w:spacing w:beforeLines="10" w:before="36" w:line="320" w:lineRule="exact"/>
        <w:rPr>
          <w:rFonts w:ascii="ＭＳ ゴシック" w:eastAsia="ＭＳ ゴシック" w:hAnsi="ＭＳ ゴシック" w:cs="DFHSMincho-W3-WIN-RKSJ-H"/>
          <w:kern w:val="0"/>
          <w:sz w:val="22"/>
        </w:rPr>
      </w:pPr>
      <w:hyperlink r:id="rId7" w:history="1">
        <w:r w:rsidR="008D2FF4" w:rsidRPr="00BA3B4D">
          <w:rPr>
            <w:rStyle w:val="af"/>
            <w:rFonts w:hint="eastAsia"/>
            <w:sz w:val="22"/>
          </w:rPr>
          <w:t>http://www.hkd.mlit.go.jp/as/tisui/vktdfd000000an3q.html</w:t>
        </w:r>
      </w:hyperlink>
    </w:p>
    <w:p w14:paraId="40CD148C" w14:textId="77777777" w:rsidR="00AC0F92" w:rsidRPr="00BA3B4D" w:rsidRDefault="00AC0F92" w:rsidP="009D228C">
      <w:pPr>
        <w:tabs>
          <w:tab w:val="left" w:pos="3270"/>
        </w:tabs>
        <w:spacing w:beforeLines="10" w:before="36" w:line="320" w:lineRule="exact"/>
        <w:rPr>
          <w:rFonts w:ascii="ＭＳ ゴシック" w:eastAsia="ＭＳ ゴシック" w:hAnsi="ＭＳ ゴシック" w:cs="DFHSMincho-W3-WIN-RKSJ-H"/>
          <w:kern w:val="0"/>
          <w:sz w:val="22"/>
        </w:rPr>
      </w:pPr>
    </w:p>
    <w:p w14:paraId="16C54975" w14:textId="77777777" w:rsidR="00AC0F92" w:rsidRDefault="00AC0F92" w:rsidP="009D228C">
      <w:pPr>
        <w:tabs>
          <w:tab w:val="left" w:pos="3270"/>
        </w:tabs>
        <w:spacing w:beforeLines="10" w:before="36" w:line="320" w:lineRule="exact"/>
        <w:rPr>
          <w:rFonts w:ascii="ＭＳ ゴシック" w:eastAsia="ＭＳ ゴシック" w:hAnsi="ＭＳ ゴシック" w:cs="DFHSMincho-W3-WIN-RKSJ-H"/>
          <w:kern w:val="0"/>
          <w:sz w:val="22"/>
        </w:rPr>
      </w:pPr>
    </w:p>
    <w:p w14:paraId="299FDBCE" w14:textId="77777777" w:rsidR="00B74B6A" w:rsidRDefault="00B74B6A" w:rsidP="009D228C">
      <w:pPr>
        <w:tabs>
          <w:tab w:val="left" w:pos="3270"/>
        </w:tabs>
        <w:spacing w:beforeLines="10" w:before="36" w:line="320" w:lineRule="exact"/>
        <w:rPr>
          <w:rFonts w:ascii="ＭＳ ゴシック" w:eastAsia="ＭＳ ゴシック" w:hAnsi="ＭＳ ゴシック" w:cs="DFHSMincho-W3-WIN-RKSJ-H"/>
          <w:kern w:val="0"/>
          <w:sz w:val="22"/>
        </w:rPr>
      </w:pPr>
    </w:p>
    <w:sectPr w:rsidR="00B74B6A" w:rsidSect="00B74B6A">
      <w:headerReference w:type="even" r:id="rId8"/>
      <w:headerReference w:type="default" r:id="rId9"/>
      <w:footerReference w:type="even" r:id="rId10"/>
      <w:footerReference w:type="default" r:id="rId11"/>
      <w:headerReference w:type="first" r:id="rId12"/>
      <w:footerReference w:type="first" r:id="rId1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A59B2" w14:textId="77777777" w:rsidR="00AF11E5" w:rsidRDefault="00AF11E5" w:rsidP="00DB13E7">
      <w:r>
        <w:separator/>
      </w:r>
    </w:p>
  </w:endnote>
  <w:endnote w:type="continuationSeparator" w:id="0">
    <w:p w14:paraId="660F86FA" w14:textId="77777777" w:rsidR="00AF11E5" w:rsidRDefault="00AF11E5" w:rsidP="00DB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F0B8" w14:textId="77777777" w:rsidR="00EA0249" w:rsidRDefault="00EA02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7F27" w14:textId="77777777" w:rsidR="00EA0249" w:rsidRDefault="00EA02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3709" w14:textId="77777777" w:rsidR="00EA0249" w:rsidRDefault="00EA02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3D1BC" w14:textId="77777777" w:rsidR="00AF11E5" w:rsidRDefault="00AF11E5" w:rsidP="00DB13E7">
      <w:r>
        <w:separator/>
      </w:r>
    </w:p>
  </w:footnote>
  <w:footnote w:type="continuationSeparator" w:id="0">
    <w:p w14:paraId="17A8FC1E" w14:textId="77777777" w:rsidR="00AF11E5" w:rsidRDefault="00AF11E5" w:rsidP="00DB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1FD8" w14:textId="77777777" w:rsidR="00EA0249" w:rsidRDefault="00EA02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9FF7" w14:textId="77777777" w:rsidR="00EA0249" w:rsidRDefault="00EA02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D247" w14:textId="77777777" w:rsidR="00EA0249" w:rsidRDefault="00EA02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C7D"/>
    <w:multiLevelType w:val="hybridMultilevel"/>
    <w:tmpl w:val="1D2EBCA8"/>
    <w:lvl w:ilvl="0" w:tplc="FDCACF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72A3"/>
    <w:multiLevelType w:val="hybridMultilevel"/>
    <w:tmpl w:val="57D60C80"/>
    <w:lvl w:ilvl="0" w:tplc="F312BD7C">
      <w:start w:val="1"/>
      <w:numFmt w:val="decimalFullWidth"/>
      <w:lvlText w:val="%1."/>
      <w:lvlJc w:val="left"/>
      <w:pPr>
        <w:ind w:left="3690" w:hanging="420"/>
      </w:pPr>
      <w:rPr>
        <w:rFonts w:hint="eastAsia"/>
      </w:rPr>
    </w:lvl>
    <w:lvl w:ilvl="1" w:tplc="04090017" w:tentative="1">
      <w:start w:val="1"/>
      <w:numFmt w:val="aiueoFullWidth"/>
      <w:lvlText w:val="(%2)"/>
      <w:lvlJc w:val="left"/>
      <w:pPr>
        <w:ind w:left="4110" w:hanging="420"/>
      </w:pPr>
    </w:lvl>
    <w:lvl w:ilvl="2" w:tplc="04090011" w:tentative="1">
      <w:start w:val="1"/>
      <w:numFmt w:val="decimalEnclosedCircle"/>
      <w:lvlText w:val="%3"/>
      <w:lvlJc w:val="left"/>
      <w:pPr>
        <w:ind w:left="4530" w:hanging="420"/>
      </w:pPr>
    </w:lvl>
    <w:lvl w:ilvl="3" w:tplc="0409000F" w:tentative="1">
      <w:start w:val="1"/>
      <w:numFmt w:val="decimal"/>
      <w:lvlText w:val="%4."/>
      <w:lvlJc w:val="left"/>
      <w:pPr>
        <w:ind w:left="4950" w:hanging="420"/>
      </w:pPr>
    </w:lvl>
    <w:lvl w:ilvl="4" w:tplc="04090017" w:tentative="1">
      <w:start w:val="1"/>
      <w:numFmt w:val="aiueoFullWidth"/>
      <w:lvlText w:val="(%5)"/>
      <w:lvlJc w:val="left"/>
      <w:pPr>
        <w:ind w:left="5370" w:hanging="420"/>
      </w:pPr>
    </w:lvl>
    <w:lvl w:ilvl="5" w:tplc="04090011" w:tentative="1">
      <w:start w:val="1"/>
      <w:numFmt w:val="decimalEnclosedCircle"/>
      <w:lvlText w:val="%6"/>
      <w:lvlJc w:val="left"/>
      <w:pPr>
        <w:ind w:left="5790" w:hanging="420"/>
      </w:pPr>
    </w:lvl>
    <w:lvl w:ilvl="6" w:tplc="0409000F" w:tentative="1">
      <w:start w:val="1"/>
      <w:numFmt w:val="decimal"/>
      <w:lvlText w:val="%7."/>
      <w:lvlJc w:val="left"/>
      <w:pPr>
        <w:ind w:left="6210" w:hanging="420"/>
      </w:pPr>
    </w:lvl>
    <w:lvl w:ilvl="7" w:tplc="04090017" w:tentative="1">
      <w:start w:val="1"/>
      <w:numFmt w:val="aiueoFullWidth"/>
      <w:lvlText w:val="(%8)"/>
      <w:lvlJc w:val="left"/>
      <w:pPr>
        <w:ind w:left="6630" w:hanging="420"/>
      </w:pPr>
    </w:lvl>
    <w:lvl w:ilvl="8" w:tplc="04090011" w:tentative="1">
      <w:start w:val="1"/>
      <w:numFmt w:val="decimalEnclosedCircle"/>
      <w:lvlText w:val="%9"/>
      <w:lvlJc w:val="left"/>
      <w:pPr>
        <w:ind w:left="7050" w:hanging="420"/>
      </w:pPr>
    </w:lvl>
  </w:abstractNum>
  <w:abstractNum w:abstractNumId="2" w15:restartNumberingAfterBreak="0">
    <w:nsid w:val="21167988"/>
    <w:multiLevelType w:val="hybridMultilevel"/>
    <w:tmpl w:val="29C49048"/>
    <w:lvl w:ilvl="0" w:tplc="852A1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BDC"/>
    <w:multiLevelType w:val="hybridMultilevel"/>
    <w:tmpl w:val="7F56942A"/>
    <w:lvl w:ilvl="0" w:tplc="6914B8B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B71242"/>
    <w:multiLevelType w:val="hybridMultilevel"/>
    <w:tmpl w:val="BF5262E8"/>
    <w:lvl w:ilvl="0" w:tplc="72AC9C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06E76"/>
    <w:multiLevelType w:val="hybridMultilevel"/>
    <w:tmpl w:val="67688062"/>
    <w:lvl w:ilvl="0" w:tplc="F312BD7C">
      <w:start w:val="1"/>
      <w:numFmt w:val="decimal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9">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3842F4"/>
    <w:multiLevelType w:val="hybridMultilevel"/>
    <w:tmpl w:val="CFAA6778"/>
    <w:lvl w:ilvl="0" w:tplc="F312BD7C">
      <w:start w:val="1"/>
      <w:numFmt w:val="decimalFullWidth"/>
      <w:lvlText w:val="%1."/>
      <w:lvlJc w:val="left"/>
      <w:pPr>
        <w:ind w:left="420" w:hanging="420"/>
      </w:pPr>
      <w:rPr>
        <w:rFonts w:hint="eastAsia"/>
      </w:rPr>
    </w:lvl>
    <w:lvl w:ilvl="1" w:tplc="04090019">
      <w:start w:val="1"/>
      <w:numFmt w:val="irohaFullWidth"/>
      <w:lvlText w:val="%2)"/>
      <w:lvlJc w:val="left"/>
      <w:pPr>
        <w:ind w:left="840" w:hanging="420"/>
      </w:pPr>
    </w:lvl>
    <w:lvl w:ilvl="2" w:tplc="04090011">
      <w:start w:val="1"/>
      <w:numFmt w:val="decimalEnclosedCircle"/>
      <w:lvlText w:val="%3"/>
      <w:lvlJc w:val="left"/>
      <w:pPr>
        <w:ind w:left="1260" w:hanging="420"/>
      </w:pPr>
    </w:lvl>
    <w:lvl w:ilvl="3" w:tplc="F668AA64">
      <w:numFmt w:val="bullet"/>
      <w:lvlText w:val="※"/>
      <w:lvlJc w:val="left"/>
      <w:pPr>
        <w:ind w:left="1620" w:hanging="360"/>
      </w:pPr>
      <w:rPr>
        <w:rFonts w:ascii="ＭＳ ゴシック" w:eastAsia="ＭＳ ゴシック" w:hAnsi="ＭＳ ゴシック" w:cs="DFHSMincho-W3-WIN-RKSJ-H"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E83E8C"/>
    <w:multiLevelType w:val="hybridMultilevel"/>
    <w:tmpl w:val="675E1DCE"/>
    <w:lvl w:ilvl="0" w:tplc="53BA6D8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5330178"/>
    <w:multiLevelType w:val="hybridMultilevel"/>
    <w:tmpl w:val="EF786DE6"/>
    <w:lvl w:ilvl="0" w:tplc="F312BD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AE187B"/>
    <w:multiLevelType w:val="hybridMultilevel"/>
    <w:tmpl w:val="C7B88AB0"/>
    <w:lvl w:ilvl="0" w:tplc="04090019">
      <w:start w:val="1"/>
      <w:numFmt w:val="iroha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9A50EC3"/>
    <w:multiLevelType w:val="hybridMultilevel"/>
    <w:tmpl w:val="25B62A84"/>
    <w:lvl w:ilvl="0" w:tplc="53BA6D8E">
      <w:start w:val="1"/>
      <w:numFmt w:val="bullet"/>
      <w:lvlText w:val="※"/>
      <w:lvlJc w:val="left"/>
      <w:pPr>
        <w:ind w:left="1130" w:hanging="420"/>
      </w:pPr>
      <w:rPr>
        <w:rFonts w:ascii="ＭＳ 明朝" w:eastAsia="ＭＳ 明朝" w:hAnsi="ＭＳ 明朝"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4AE158EB"/>
    <w:multiLevelType w:val="hybridMultilevel"/>
    <w:tmpl w:val="DBA4C530"/>
    <w:lvl w:ilvl="0" w:tplc="6914B8B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3A2C28"/>
    <w:multiLevelType w:val="hybridMultilevel"/>
    <w:tmpl w:val="7B6A114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5205A8B"/>
    <w:multiLevelType w:val="hybridMultilevel"/>
    <w:tmpl w:val="EFCAB0C2"/>
    <w:lvl w:ilvl="0" w:tplc="04090019">
      <w:start w:val="1"/>
      <w:numFmt w:val="irohaFullWidth"/>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7CD95540"/>
    <w:multiLevelType w:val="hybridMultilevel"/>
    <w:tmpl w:val="85F23036"/>
    <w:lvl w:ilvl="0" w:tplc="F312BD7C">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EAC9FC">
      <w:numFmt w:val="bullet"/>
      <w:lvlText w:val="□"/>
      <w:lvlJc w:val="left"/>
      <w:pPr>
        <w:ind w:left="1410" w:hanging="360"/>
      </w:pPr>
      <w:rPr>
        <w:rFonts w:ascii="ＭＳ ゴシック" w:eastAsia="ＭＳ ゴシック" w:hAnsi="ＭＳ ゴシック" w:cstheme="minorBidi" w:hint="eastAsia"/>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4"/>
  </w:num>
  <w:num w:numId="3">
    <w:abstractNumId w:val="1"/>
  </w:num>
  <w:num w:numId="4">
    <w:abstractNumId w:val="5"/>
  </w:num>
  <w:num w:numId="5">
    <w:abstractNumId w:val="13"/>
  </w:num>
  <w:num w:numId="6">
    <w:abstractNumId w:val="2"/>
  </w:num>
  <w:num w:numId="7">
    <w:abstractNumId w:val="12"/>
  </w:num>
  <w:num w:numId="8">
    <w:abstractNumId w:val="3"/>
  </w:num>
  <w:num w:numId="9">
    <w:abstractNumId w:val="11"/>
  </w:num>
  <w:num w:numId="10">
    <w:abstractNumId w:val="14"/>
  </w:num>
  <w:num w:numId="11">
    <w:abstractNumId w:val="0"/>
  </w:num>
  <w:num w:numId="12">
    <w:abstractNumId w:val="10"/>
  </w:num>
  <w:num w:numId="13">
    <w:abstractNumId w:val="6"/>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3C"/>
    <w:rsid w:val="00004C7E"/>
    <w:rsid w:val="00026D83"/>
    <w:rsid w:val="00036796"/>
    <w:rsid w:val="00043892"/>
    <w:rsid w:val="00052461"/>
    <w:rsid w:val="000640B1"/>
    <w:rsid w:val="00067B82"/>
    <w:rsid w:val="000766C6"/>
    <w:rsid w:val="0007676A"/>
    <w:rsid w:val="00084C36"/>
    <w:rsid w:val="00091E0F"/>
    <w:rsid w:val="000A00D8"/>
    <w:rsid w:val="000A31BE"/>
    <w:rsid w:val="000A53CA"/>
    <w:rsid w:val="000B3052"/>
    <w:rsid w:val="000C0027"/>
    <w:rsid w:val="000C6B99"/>
    <w:rsid w:val="000E7508"/>
    <w:rsid w:val="000F21D5"/>
    <w:rsid w:val="000F57D5"/>
    <w:rsid w:val="000F7791"/>
    <w:rsid w:val="00107067"/>
    <w:rsid w:val="00107DF3"/>
    <w:rsid w:val="00135B2D"/>
    <w:rsid w:val="00142421"/>
    <w:rsid w:val="00144DF8"/>
    <w:rsid w:val="00151A4C"/>
    <w:rsid w:val="00161624"/>
    <w:rsid w:val="00165098"/>
    <w:rsid w:val="001650B2"/>
    <w:rsid w:val="001752FE"/>
    <w:rsid w:val="001778B7"/>
    <w:rsid w:val="00183626"/>
    <w:rsid w:val="00183D1F"/>
    <w:rsid w:val="00196F60"/>
    <w:rsid w:val="001A3FBA"/>
    <w:rsid w:val="001A4639"/>
    <w:rsid w:val="001B03BD"/>
    <w:rsid w:val="001B787C"/>
    <w:rsid w:val="001B7DA7"/>
    <w:rsid w:val="001D4448"/>
    <w:rsid w:val="001F46BF"/>
    <w:rsid w:val="001F6EFA"/>
    <w:rsid w:val="0020112B"/>
    <w:rsid w:val="002018A0"/>
    <w:rsid w:val="002019F5"/>
    <w:rsid w:val="00206B94"/>
    <w:rsid w:val="00213B41"/>
    <w:rsid w:val="00215040"/>
    <w:rsid w:val="002166B1"/>
    <w:rsid w:val="00231294"/>
    <w:rsid w:val="0024548D"/>
    <w:rsid w:val="002611DD"/>
    <w:rsid w:val="00262336"/>
    <w:rsid w:val="0026307F"/>
    <w:rsid w:val="002903B7"/>
    <w:rsid w:val="00290461"/>
    <w:rsid w:val="002A3048"/>
    <w:rsid w:val="002B1419"/>
    <w:rsid w:val="002C6C9F"/>
    <w:rsid w:val="002D54B4"/>
    <w:rsid w:val="002E4D16"/>
    <w:rsid w:val="002E7897"/>
    <w:rsid w:val="002F07CC"/>
    <w:rsid w:val="002F4983"/>
    <w:rsid w:val="00314569"/>
    <w:rsid w:val="00321D80"/>
    <w:rsid w:val="00334C04"/>
    <w:rsid w:val="00353992"/>
    <w:rsid w:val="003559D4"/>
    <w:rsid w:val="0035706B"/>
    <w:rsid w:val="0036543C"/>
    <w:rsid w:val="003658E9"/>
    <w:rsid w:val="003931D6"/>
    <w:rsid w:val="00397F68"/>
    <w:rsid w:val="003C58A2"/>
    <w:rsid w:val="003E071F"/>
    <w:rsid w:val="003E127B"/>
    <w:rsid w:val="003F3D1A"/>
    <w:rsid w:val="00404965"/>
    <w:rsid w:val="00414155"/>
    <w:rsid w:val="00417ECA"/>
    <w:rsid w:val="0042149E"/>
    <w:rsid w:val="00423E7E"/>
    <w:rsid w:val="00433481"/>
    <w:rsid w:val="0043394C"/>
    <w:rsid w:val="00434B18"/>
    <w:rsid w:val="0045086D"/>
    <w:rsid w:val="004872A0"/>
    <w:rsid w:val="004A2A5E"/>
    <w:rsid w:val="004A40C7"/>
    <w:rsid w:val="004D1DAE"/>
    <w:rsid w:val="004F0E18"/>
    <w:rsid w:val="00506C2B"/>
    <w:rsid w:val="005114C1"/>
    <w:rsid w:val="005300FF"/>
    <w:rsid w:val="0053056E"/>
    <w:rsid w:val="00557342"/>
    <w:rsid w:val="00560597"/>
    <w:rsid w:val="005636AD"/>
    <w:rsid w:val="00573372"/>
    <w:rsid w:val="00582897"/>
    <w:rsid w:val="00587CF6"/>
    <w:rsid w:val="005A7FAD"/>
    <w:rsid w:val="005C0C9F"/>
    <w:rsid w:val="005D0E6B"/>
    <w:rsid w:val="005D5CD3"/>
    <w:rsid w:val="005F0334"/>
    <w:rsid w:val="005F18CB"/>
    <w:rsid w:val="006013CF"/>
    <w:rsid w:val="0060598B"/>
    <w:rsid w:val="006074AE"/>
    <w:rsid w:val="00617F0E"/>
    <w:rsid w:val="00641FCF"/>
    <w:rsid w:val="0065179E"/>
    <w:rsid w:val="00665530"/>
    <w:rsid w:val="00667AE7"/>
    <w:rsid w:val="00670ACD"/>
    <w:rsid w:val="00670C5B"/>
    <w:rsid w:val="00677F77"/>
    <w:rsid w:val="006A3E55"/>
    <w:rsid w:val="006B587F"/>
    <w:rsid w:val="006C04FB"/>
    <w:rsid w:val="006D2C63"/>
    <w:rsid w:val="006E3365"/>
    <w:rsid w:val="00700A52"/>
    <w:rsid w:val="00706A78"/>
    <w:rsid w:val="00714CF7"/>
    <w:rsid w:val="00722C9D"/>
    <w:rsid w:val="00734DBB"/>
    <w:rsid w:val="00744AF1"/>
    <w:rsid w:val="007520BC"/>
    <w:rsid w:val="00754BD8"/>
    <w:rsid w:val="00763E32"/>
    <w:rsid w:val="00777937"/>
    <w:rsid w:val="0078325B"/>
    <w:rsid w:val="00790D9B"/>
    <w:rsid w:val="00791B1F"/>
    <w:rsid w:val="00797A54"/>
    <w:rsid w:val="007B5765"/>
    <w:rsid w:val="007D349D"/>
    <w:rsid w:val="007E7C89"/>
    <w:rsid w:val="00807892"/>
    <w:rsid w:val="0081409C"/>
    <w:rsid w:val="008174D9"/>
    <w:rsid w:val="008232EF"/>
    <w:rsid w:val="008338DE"/>
    <w:rsid w:val="00842E40"/>
    <w:rsid w:val="00854284"/>
    <w:rsid w:val="00874A5C"/>
    <w:rsid w:val="008844F7"/>
    <w:rsid w:val="00884EDA"/>
    <w:rsid w:val="00892BC9"/>
    <w:rsid w:val="008C68D0"/>
    <w:rsid w:val="008C6B12"/>
    <w:rsid w:val="008C7C9B"/>
    <w:rsid w:val="008D2FF4"/>
    <w:rsid w:val="008D759E"/>
    <w:rsid w:val="008E46FD"/>
    <w:rsid w:val="008E7FF1"/>
    <w:rsid w:val="009027C7"/>
    <w:rsid w:val="009029EA"/>
    <w:rsid w:val="00903F94"/>
    <w:rsid w:val="0090555E"/>
    <w:rsid w:val="009066BF"/>
    <w:rsid w:val="00911058"/>
    <w:rsid w:val="00912132"/>
    <w:rsid w:val="009402BD"/>
    <w:rsid w:val="00947641"/>
    <w:rsid w:val="00954B02"/>
    <w:rsid w:val="0095709E"/>
    <w:rsid w:val="00960994"/>
    <w:rsid w:val="00964234"/>
    <w:rsid w:val="00977D1C"/>
    <w:rsid w:val="009A0549"/>
    <w:rsid w:val="009A2876"/>
    <w:rsid w:val="009B1FE1"/>
    <w:rsid w:val="009C2020"/>
    <w:rsid w:val="009C2125"/>
    <w:rsid w:val="009D228C"/>
    <w:rsid w:val="009D596F"/>
    <w:rsid w:val="009E1366"/>
    <w:rsid w:val="009F0A7D"/>
    <w:rsid w:val="009F0AE5"/>
    <w:rsid w:val="00A06286"/>
    <w:rsid w:val="00A07712"/>
    <w:rsid w:val="00A30670"/>
    <w:rsid w:val="00A3608E"/>
    <w:rsid w:val="00A5391F"/>
    <w:rsid w:val="00A67553"/>
    <w:rsid w:val="00A70729"/>
    <w:rsid w:val="00AA0C00"/>
    <w:rsid w:val="00AA7209"/>
    <w:rsid w:val="00AA7EFF"/>
    <w:rsid w:val="00AB07E3"/>
    <w:rsid w:val="00AC0F92"/>
    <w:rsid w:val="00AC35DF"/>
    <w:rsid w:val="00AF11E5"/>
    <w:rsid w:val="00B10DE1"/>
    <w:rsid w:val="00B158A7"/>
    <w:rsid w:val="00B15FBD"/>
    <w:rsid w:val="00B36C1C"/>
    <w:rsid w:val="00B504EB"/>
    <w:rsid w:val="00B74B6A"/>
    <w:rsid w:val="00B7799B"/>
    <w:rsid w:val="00B91DE1"/>
    <w:rsid w:val="00B9503C"/>
    <w:rsid w:val="00B95D22"/>
    <w:rsid w:val="00BA000A"/>
    <w:rsid w:val="00BA3B4D"/>
    <w:rsid w:val="00BA649F"/>
    <w:rsid w:val="00BB2BB1"/>
    <w:rsid w:val="00BF7B31"/>
    <w:rsid w:val="00C025D5"/>
    <w:rsid w:val="00C04048"/>
    <w:rsid w:val="00C14871"/>
    <w:rsid w:val="00C16B85"/>
    <w:rsid w:val="00C233DF"/>
    <w:rsid w:val="00C30184"/>
    <w:rsid w:val="00C45A8D"/>
    <w:rsid w:val="00C5349B"/>
    <w:rsid w:val="00C662FE"/>
    <w:rsid w:val="00C67BD1"/>
    <w:rsid w:val="00C71E7E"/>
    <w:rsid w:val="00C75EC4"/>
    <w:rsid w:val="00C955DA"/>
    <w:rsid w:val="00CA67B3"/>
    <w:rsid w:val="00CC1408"/>
    <w:rsid w:val="00CC5108"/>
    <w:rsid w:val="00CD61D3"/>
    <w:rsid w:val="00CE2EF9"/>
    <w:rsid w:val="00CE694A"/>
    <w:rsid w:val="00D23818"/>
    <w:rsid w:val="00D607D2"/>
    <w:rsid w:val="00D76B7B"/>
    <w:rsid w:val="00D81EFE"/>
    <w:rsid w:val="00D83AEA"/>
    <w:rsid w:val="00D85E29"/>
    <w:rsid w:val="00D96933"/>
    <w:rsid w:val="00D9727B"/>
    <w:rsid w:val="00DA6A47"/>
    <w:rsid w:val="00DB13E7"/>
    <w:rsid w:val="00DB3944"/>
    <w:rsid w:val="00DB4EC5"/>
    <w:rsid w:val="00DB7D08"/>
    <w:rsid w:val="00DD0579"/>
    <w:rsid w:val="00DD3E71"/>
    <w:rsid w:val="00DD73ED"/>
    <w:rsid w:val="00E05CE5"/>
    <w:rsid w:val="00E13419"/>
    <w:rsid w:val="00E1624D"/>
    <w:rsid w:val="00E35B8C"/>
    <w:rsid w:val="00E42322"/>
    <w:rsid w:val="00E45709"/>
    <w:rsid w:val="00E46CDA"/>
    <w:rsid w:val="00E567E0"/>
    <w:rsid w:val="00E637BE"/>
    <w:rsid w:val="00E9608F"/>
    <w:rsid w:val="00EA0249"/>
    <w:rsid w:val="00EE3AC8"/>
    <w:rsid w:val="00F002C5"/>
    <w:rsid w:val="00F10D81"/>
    <w:rsid w:val="00F13893"/>
    <w:rsid w:val="00F302AE"/>
    <w:rsid w:val="00F34EFE"/>
    <w:rsid w:val="00F37D37"/>
    <w:rsid w:val="00F5361D"/>
    <w:rsid w:val="00F66590"/>
    <w:rsid w:val="00F708C7"/>
    <w:rsid w:val="00F83E98"/>
    <w:rsid w:val="00F9669C"/>
    <w:rsid w:val="00FF01EE"/>
    <w:rsid w:val="00FF3DEA"/>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6F6D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43C"/>
    <w:pPr>
      <w:ind w:leftChars="400" w:left="840"/>
    </w:pPr>
  </w:style>
  <w:style w:type="paragraph" w:styleId="a4">
    <w:name w:val="header"/>
    <w:basedOn w:val="a"/>
    <w:link w:val="a5"/>
    <w:uiPriority w:val="99"/>
    <w:unhideWhenUsed/>
    <w:rsid w:val="00DB13E7"/>
    <w:pPr>
      <w:tabs>
        <w:tab w:val="center" w:pos="4252"/>
        <w:tab w:val="right" w:pos="8504"/>
      </w:tabs>
      <w:snapToGrid w:val="0"/>
    </w:pPr>
  </w:style>
  <w:style w:type="character" w:customStyle="1" w:styleId="a5">
    <w:name w:val="ヘッダー (文字)"/>
    <w:basedOn w:val="a0"/>
    <w:link w:val="a4"/>
    <w:uiPriority w:val="99"/>
    <w:rsid w:val="00DB13E7"/>
  </w:style>
  <w:style w:type="paragraph" w:styleId="a6">
    <w:name w:val="footer"/>
    <w:basedOn w:val="a"/>
    <w:link w:val="a7"/>
    <w:uiPriority w:val="99"/>
    <w:unhideWhenUsed/>
    <w:rsid w:val="00DB13E7"/>
    <w:pPr>
      <w:tabs>
        <w:tab w:val="center" w:pos="4252"/>
        <w:tab w:val="right" w:pos="8504"/>
      </w:tabs>
      <w:snapToGrid w:val="0"/>
    </w:pPr>
  </w:style>
  <w:style w:type="character" w:customStyle="1" w:styleId="a7">
    <w:name w:val="フッター (文字)"/>
    <w:basedOn w:val="a0"/>
    <w:link w:val="a6"/>
    <w:uiPriority w:val="99"/>
    <w:rsid w:val="00DB13E7"/>
  </w:style>
  <w:style w:type="paragraph" w:styleId="a8">
    <w:name w:val="Balloon Text"/>
    <w:basedOn w:val="a"/>
    <w:link w:val="a9"/>
    <w:uiPriority w:val="99"/>
    <w:semiHidden/>
    <w:unhideWhenUsed/>
    <w:rsid w:val="002D54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4B4"/>
    <w:rPr>
      <w:rFonts w:asciiTheme="majorHAnsi" w:eastAsiaTheme="majorEastAsia" w:hAnsiTheme="majorHAnsi" w:cstheme="majorBidi"/>
      <w:sz w:val="18"/>
      <w:szCs w:val="18"/>
    </w:rPr>
  </w:style>
  <w:style w:type="table" w:styleId="aa">
    <w:name w:val="Table Grid"/>
    <w:basedOn w:val="a1"/>
    <w:uiPriority w:val="59"/>
    <w:rsid w:val="008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019F5"/>
    <w:pPr>
      <w:jc w:val="center"/>
    </w:pPr>
    <w:rPr>
      <w:rFonts w:ascii="ＭＳ ゴシック" w:eastAsia="ＭＳ ゴシック" w:hAnsi="ＭＳ ゴシック"/>
    </w:rPr>
  </w:style>
  <w:style w:type="character" w:customStyle="1" w:styleId="ac">
    <w:name w:val="記 (文字)"/>
    <w:basedOn w:val="a0"/>
    <w:link w:val="ab"/>
    <w:uiPriority w:val="99"/>
    <w:rsid w:val="002019F5"/>
    <w:rPr>
      <w:rFonts w:ascii="ＭＳ ゴシック" w:eastAsia="ＭＳ ゴシック" w:hAnsi="ＭＳ ゴシック"/>
    </w:rPr>
  </w:style>
  <w:style w:type="paragraph" w:styleId="ad">
    <w:name w:val="Closing"/>
    <w:basedOn w:val="a"/>
    <w:link w:val="ae"/>
    <w:uiPriority w:val="99"/>
    <w:unhideWhenUsed/>
    <w:rsid w:val="002019F5"/>
    <w:pPr>
      <w:jc w:val="right"/>
    </w:pPr>
    <w:rPr>
      <w:rFonts w:ascii="ＭＳ ゴシック" w:eastAsia="ＭＳ ゴシック" w:hAnsi="ＭＳ ゴシック"/>
    </w:rPr>
  </w:style>
  <w:style w:type="character" w:customStyle="1" w:styleId="ae">
    <w:name w:val="結語 (文字)"/>
    <w:basedOn w:val="a0"/>
    <w:link w:val="ad"/>
    <w:uiPriority w:val="99"/>
    <w:rsid w:val="002019F5"/>
    <w:rPr>
      <w:rFonts w:ascii="ＭＳ ゴシック" w:eastAsia="ＭＳ ゴシック" w:hAnsi="ＭＳ ゴシック"/>
    </w:rPr>
  </w:style>
  <w:style w:type="character" w:styleId="af">
    <w:name w:val="Hyperlink"/>
    <w:uiPriority w:val="99"/>
    <w:unhideWhenUsed/>
    <w:rsid w:val="008D2FF4"/>
    <w:rPr>
      <w:color w:val="0000FF"/>
      <w:u w:val="single"/>
    </w:rPr>
  </w:style>
  <w:style w:type="character" w:styleId="af0">
    <w:name w:val="FollowedHyperlink"/>
    <w:basedOn w:val="a0"/>
    <w:uiPriority w:val="99"/>
    <w:semiHidden/>
    <w:unhideWhenUsed/>
    <w:rsid w:val="008C7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kd.mlit.go.jp/as/tisui/vktdfd000000an3q.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2025-04-09T06:37:00Z</dcterms:created>
  <dcterms:modified xsi:type="dcterms:W3CDTF">2025-04-09T06:38:00Z</dcterms:modified>
</cp:coreProperties>
</file>