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7129D1" w:rsidRDefault="0017662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様式</w:t>
      </w:r>
      <w:r w:rsidR="00BB4CBB" w:rsidRPr="007129D1">
        <w:rPr>
          <w:rFonts w:asciiTheme="minorEastAsia" w:hAnsiTheme="minorEastAsia" w:hint="eastAsia"/>
          <w:szCs w:val="21"/>
        </w:rPr>
        <w:t>１</w:t>
      </w:r>
    </w:p>
    <w:p w:rsidR="00C81998" w:rsidRPr="007129D1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7129D1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7129D1" w:rsidRDefault="00C81998" w:rsidP="00BB4CBB">
      <w:pPr>
        <w:rPr>
          <w:rFonts w:asciiTheme="minorEastAsia" w:hAnsiTheme="minorEastAsia"/>
          <w:szCs w:val="21"/>
        </w:rPr>
      </w:pPr>
    </w:p>
    <w:p w:rsidR="00C81998" w:rsidRPr="007129D1" w:rsidRDefault="00673228" w:rsidP="0091562B">
      <w:pPr>
        <w:ind w:firstLineChars="3100" w:firstLine="65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令和</w:t>
      </w:r>
      <w:r w:rsidR="0091562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年</w:t>
      </w:r>
      <w:r w:rsidR="0091562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月</w:t>
      </w:r>
      <w:r w:rsidR="0091562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日</w:t>
      </w:r>
    </w:p>
    <w:p w:rsidR="00C81998" w:rsidRPr="007129D1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7129D1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7129D1" w:rsidRDefault="002D49D4" w:rsidP="00C81998">
      <w:pPr>
        <w:ind w:firstLineChars="200" w:firstLine="42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室蘭</w:t>
      </w:r>
      <w:r w:rsidR="00BB4CBB" w:rsidRPr="007129D1">
        <w:rPr>
          <w:rFonts w:asciiTheme="minorEastAsia" w:hAnsiTheme="minorEastAsia" w:hint="eastAsia"/>
          <w:szCs w:val="21"/>
        </w:rPr>
        <w:t xml:space="preserve">開発建設部　</w:t>
      </w:r>
      <w:r w:rsidR="001B4364" w:rsidRPr="007129D1">
        <w:rPr>
          <w:rFonts w:asciiTheme="minorEastAsia" w:hAnsiTheme="minorEastAsia" w:hint="eastAsia"/>
          <w:szCs w:val="21"/>
        </w:rPr>
        <w:t>鵡川沙流川</w:t>
      </w:r>
      <w:r w:rsidR="00C81998" w:rsidRPr="007129D1">
        <w:rPr>
          <w:rFonts w:asciiTheme="minorEastAsia" w:hAnsiTheme="minorEastAsia" w:hint="eastAsia"/>
          <w:szCs w:val="21"/>
        </w:rPr>
        <w:t>河川事務所長</w:t>
      </w:r>
      <w:r w:rsidR="00053D13" w:rsidRPr="007129D1">
        <w:rPr>
          <w:rFonts w:asciiTheme="minorEastAsia" w:hAnsiTheme="minorEastAsia"/>
          <w:szCs w:val="21"/>
        </w:rPr>
        <w:t xml:space="preserve">　</w:t>
      </w:r>
      <w:r w:rsidR="00C81998" w:rsidRPr="007129D1">
        <w:rPr>
          <w:rFonts w:asciiTheme="minorEastAsia" w:hAnsiTheme="minorEastAsia" w:hint="eastAsia"/>
          <w:szCs w:val="21"/>
        </w:rPr>
        <w:t>殿</w:t>
      </w:r>
    </w:p>
    <w:p w:rsidR="00C81998" w:rsidRPr="007129D1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7129D1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応募者</w:t>
      </w:r>
    </w:p>
    <w:p w:rsidR="00C81998" w:rsidRPr="007129D1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住所</w:t>
      </w:r>
      <w:r w:rsidRPr="007129D1">
        <w:rPr>
          <w:rFonts w:asciiTheme="minorEastAsia" w:hAnsiTheme="minorEastAsia"/>
          <w:szCs w:val="21"/>
        </w:rPr>
        <w:t xml:space="preserve"> </w:t>
      </w:r>
      <w:r w:rsidRPr="007129D1">
        <w:rPr>
          <w:rFonts w:asciiTheme="minorEastAsia" w:hAnsiTheme="minorEastAsia" w:hint="eastAsia"/>
          <w:szCs w:val="21"/>
        </w:rPr>
        <w:t>〒</w:t>
      </w:r>
    </w:p>
    <w:p w:rsidR="003D4DF4" w:rsidRPr="007129D1" w:rsidRDefault="007C3E3E" w:rsidP="007C3E3E">
      <w:pPr>
        <w:ind w:firstLineChars="2700" w:firstLine="567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</w:p>
    <w:p w:rsidR="00BB4CBB" w:rsidRPr="007129D1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氏名</w:t>
      </w:r>
      <w:r w:rsidR="00BB4CBB" w:rsidRPr="007129D1">
        <w:rPr>
          <w:rFonts w:asciiTheme="minorEastAsia" w:hAnsiTheme="minorEastAsia" w:hint="eastAsia"/>
          <w:szCs w:val="21"/>
        </w:rPr>
        <w:t>又は</w:t>
      </w:r>
    </w:p>
    <w:p w:rsidR="00C81998" w:rsidRPr="007129D1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代表者名</w:t>
      </w:r>
      <w:r w:rsidR="003D4DF4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　</w:t>
      </w:r>
      <w:r w:rsidR="00C81998" w:rsidRPr="007129D1">
        <w:rPr>
          <w:rFonts w:asciiTheme="minorEastAsia" w:hAnsiTheme="minorEastAsia" w:hint="eastAsia"/>
          <w:szCs w:val="21"/>
        </w:rPr>
        <w:t xml:space="preserve">　　　</w:t>
      </w:r>
      <w:r w:rsidR="000B61B9" w:rsidRPr="007129D1">
        <w:rPr>
          <w:rFonts w:asciiTheme="minorEastAsia" w:hAnsiTheme="minorEastAsia" w:hint="eastAsia"/>
          <w:szCs w:val="21"/>
        </w:rPr>
        <w:t xml:space="preserve">　</w:t>
      </w:r>
      <w:r w:rsidR="007E7C1E" w:rsidRPr="007129D1">
        <w:rPr>
          <w:rFonts w:asciiTheme="minorEastAsia" w:hAnsiTheme="minorEastAsia" w:hint="eastAsia"/>
          <w:szCs w:val="21"/>
        </w:rPr>
        <w:t xml:space="preserve">　</w:t>
      </w:r>
    </w:p>
    <w:p w:rsidR="00C81998" w:rsidRPr="007129D1" w:rsidRDefault="00BB4CBB" w:rsidP="00C81998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7129D1" w:rsidRDefault="00C81998" w:rsidP="00C81998">
      <w:pPr>
        <w:rPr>
          <w:rFonts w:asciiTheme="minorEastAsia" w:hAnsiTheme="minorEastAsia"/>
          <w:szCs w:val="21"/>
        </w:rPr>
      </w:pPr>
    </w:p>
    <w:p w:rsidR="00C81998" w:rsidRPr="007129D1" w:rsidRDefault="00673228" w:rsidP="00BB4CBB">
      <w:pPr>
        <w:ind w:firstLineChars="400" w:firstLine="84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令和</w:t>
      </w:r>
      <w:r w:rsidR="00BB4CB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年</w:t>
      </w:r>
      <w:r w:rsidR="00BB4CB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月</w:t>
      </w:r>
      <w:r w:rsidR="00BB4CBB" w:rsidRPr="007129D1">
        <w:rPr>
          <w:rFonts w:asciiTheme="minorEastAsia" w:hAnsiTheme="minorEastAsia" w:hint="eastAsia"/>
          <w:szCs w:val="21"/>
        </w:rPr>
        <w:t xml:space="preserve">　　</w:t>
      </w:r>
      <w:r w:rsidR="00C81998" w:rsidRPr="007129D1">
        <w:rPr>
          <w:rFonts w:asciiTheme="minorEastAsia" w:hAnsiTheme="minorEastAsia" w:hint="eastAsia"/>
          <w:szCs w:val="21"/>
        </w:rPr>
        <w:t>日付けで公募された、河川敷地内の</w:t>
      </w:r>
      <w:bookmarkStart w:id="0" w:name="_GoBack"/>
      <w:bookmarkEnd w:id="0"/>
      <w:r w:rsidR="00C81998" w:rsidRPr="007129D1">
        <w:rPr>
          <w:rFonts w:asciiTheme="minorEastAsia" w:hAnsiTheme="minorEastAsia" w:hint="eastAsia"/>
          <w:szCs w:val="21"/>
        </w:rPr>
        <w:t>樹木</w:t>
      </w:r>
      <w:r w:rsidR="00205AD7" w:rsidRPr="007129D1">
        <w:rPr>
          <w:rFonts w:asciiTheme="minorEastAsia" w:hAnsiTheme="minorEastAsia" w:hint="eastAsia"/>
          <w:szCs w:val="21"/>
        </w:rPr>
        <w:t>等</w:t>
      </w:r>
      <w:r w:rsidR="00205AD7" w:rsidRPr="007129D1">
        <w:rPr>
          <w:rFonts w:asciiTheme="minorEastAsia" w:hAnsiTheme="minorEastAsia"/>
          <w:szCs w:val="21"/>
        </w:rPr>
        <w:t>採取</w:t>
      </w:r>
      <w:r w:rsidR="00C81998" w:rsidRPr="007129D1">
        <w:rPr>
          <w:rFonts w:asciiTheme="minorEastAsia" w:hAnsiTheme="minorEastAsia" w:hint="eastAsia"/>
          <w:szCs w:val="21"/>
        </w:rPr>
        <w:t>について応募します。</w:t>
      </w:r>
    </w:p>
    <w:p w:rsidR="00C81998" w:rsidRPr="007129D1" w:rsidRDefault="00C81998" w:rsidP="00053D13">
      <w:pPr>
        <w:rPr>
          <w:rFonts w:asciiTheme="minorEastAsia" w:hAnsiTheme="minorEastAsia"/>
          <w:szCs w:val="21"/>
        </w:rPr>
      </w:pPr>
    </w:p>
    <w:p w:rsidR="00053D13" w:rsidRPr="007129D1" w:rsidRDefault="00053D13" w:rsidP="00053D13">
      <w:pPr>
        <w:rPr>
          <w:rFonts w:asciiTheme="minorEastAsia" w:hAnsiTheme="minorEastAsia"/>
          <w:szCs w:val="21"/>
        </w:rPr>
      </w:pPr>
    </w:p>
    <w:p w:rsidR="00C81998" w:rsidRPr="007129D1" w:rsidRDefault="00053D13" w:rsidP="009B438E">
      <w:pPr>
        <w:ind w:firstLineChars="2100" w:firstLine="44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r w:rsidR="00C81998" w:rsidRPr="007129D1">
        <w:rPr>
          <w:rFonts w:asciiTheme="minorEastAsia" w:hAnsiTheme="minorEastAsia" w:hint="eastAsia"/>
          <w:szCs w:val="21"/>
        </w:rPr>
        <w:t>記</w:t>
      </w:r>
    </w:p>
    <w:p w:rsidR="00F14265" w:rsidRPr="007129D1" w:rsidRDefault="00F14265" w:rsidP="00F14265">
      <w:pPr>
        <w:pStyle w:val="ad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採取予定面積</w:t>
      </w:r>
    </w:p>
    <w:p w:rsidR="00F14265" w:rsidRPr="0056778E" w:rsidRDefault="00F14265" w:rsidP="00F14265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第１希望　　　（河川名　：　鵡川　　）（面積</w:t>
      </w:r>
      <w:r w:rsidR="007129D1" w:rsidRPr="0056778E">
        <w:rPr>
          <w:rFonts w:asciiTheme="minorEastAsia" w:hAnsiTheme="minorEastAsia"/>
          <w:szCs w:val="21"/>
        </w:rPr>
        <w:t>3</w:t>
      </w:r>
      <w:r w:rsidR="00B377F8" w:rsidRPr="0056778E">
        <w:rPr>
          <w:rFonts w:asciiTheme="minorEastAsia" w:hAnsiTheme="minorEastAsia"/>
          <w:szCs w:val="21"/>
        </w:rPr>
        <w:t>8</w:t>
      </w:r>
      <w:r w:rsidR="007129D1" w:rsidRPr="0056778E">
        <w:rPr>
          <w:rFonts w:asciiTheme="minorEastAsia" w:hAnsiTheme="minorEastAsia"/>
          <w:szCs w:val="21"/>
        </w:rPr>
        <w:t>,</w:t>
      </w:r>
      <w:r w:rsidR="00B377F8" w:rsidRPr="0056778E">
        <w:rPr>
          <w:rFonts w:asciiTheme="minorEastAsia" w:hAnsiTheme="minorEastAsia"/>
          <w:szCs w:val="21"/>
        </w:rPr>
        <w:t>6</w:t>
      </w:r>
      <w:r w:rsidR="007129D1" w:rsidRPr="0056778E">
        <w:rPr>
          <w:rFonts w:asciiTheme="minorEastAsia" w:hAnsiTheme="minorEastAsia"/>
          <w:szCs w:val="21"/>
        </w:rPr>
        <w:t>00</w:t>
      </w:r>
      <w:r w:rsidRPr="0056778E">
        <w:rPr>
          <w:rFonts w:asciiTheme="minorEastAsia" w:hAnsiTheme="minorEastAsia" w:hint="eastAsia"/>
          <w:szCs w:val="21"/>
        </w:rPr>
        <w:t>㎡のうち　　　　　㎡）</w:t>
      </w:r>
    </w:p>
    <w:p w:rsidR="00F14265" w:rsidRPr="0056778E" w:rsidRDefault="00F14265" w:rsidP="00F14265">
      <w:pPr>
        <w:pStyle w:val="ad"/>
        <w:ind w:leftChars="0" w:left="420" w:firstLineChars="100" w:firstLine="210"/>
        <w:rPr>
          <w:rFonts w:asciiTheme="minorEastAsia" w:hAnsiTheme="minorEastAsia"/>
          <w:szCs w:val="21"/>
        </w:rPr>
      </w:pPr>
      <w:r w:rsidRPr="0056778E">
        <w:rPr>
          <w:rFonts w:asciiTheme="minorEastAsia" w:hAnsiTheme="minorEastAsia" w:hint="eastAsia"/>
          <w:szCs w:val="21"/>
        </w:rPr>
        <w:t>第２希望　　　（河川名　：　鵡川　　）（面積</w:t>
      </w:r>
      <w:r w:rsidR="00B377F8" w:rsidRPr="0056778E">
        <w:rPr>
          <w:rFonts w:asciiTheme="minorEastAsia" w:hAnsiTheme="minorEastAsia"/>
          <w:szCs w:val="21"/>
        </w:rPr>
        <w:t>38,6</w:t>
      </w:r>
      <w:r w:rsidR="007129D1" w:rsidRPr="0056778E">
        <w:rPr>
          <w:rFonts w:asciiTheme="minorEastAsia" w:hAnsiTheme="minorEastAsia"/>
          <w:szCs w:val="21"/>
        </w:rPr>
        <w:t>00</w:t>
      </w:r>
      <w:r w:rsidRPr="0056778E">
        <w:rPr>
          <w:rFonts w:asciiTheme="minorEastAsia" w:hAnsiTheme="minorEastAsia" w:hint="eastAsia"/>
          <w:szCs w:val="21"/>
        </w:rPr>
        <w:t>㎡のうち　　　　　㎡）</w:t>
      </w:r>
    </w:p>
    <w:p w:rsidR="000054C0" w:rsidRPr="007129D1" w:rsidRDefault="00F14265" w:rsidP="00F14265">
      <w:pPr>
        <w:ind w:firstLineChars="300" w:firstLine="630"/>
        <w:rPr>
          <w:rFonts w:asciiTheme="minorEastAsia" w:hAnsiTheme="minorEastAsia"/>
          <w:szCs w:val="21"/>
        </w:rPr>
      </w:pPr>
      <w:r w:rsidRPr="0056778E">
        <w:rPr>
          <w:rFonts w:asciiTheme="minorEastAsia" w:hAnsiTheme="minorEastAsia" w:hint="eastAsia"/>
          <w:szCs w:val="21"/>
        </w:rPr>
        <w:t>第３希望　　　（河川名　：　鵡川　　）（面積</w:t>
      </w:r>
      <w:r w:rsidR="00B377F8" w:rsidRPr="0056778E">
        <w:rPr>
          <w:rFonts w:asciiTheme="minorEastAsia" w:hAnsiTheme="minorEastAsia"/>
          <w:szCs w:val="21"/>
        </w:rPr>
        <w:t>38</w:t>
      </w:r>
      <w:r w:rsidR="007129D1" w:rsidRPr="0056778E">
        <w:rPr>
          <w:rFonts w:asciiTheme="minorEastAsia" w:hAnsiTheme="minorEastAsia"/>
          <w:szCs w:val="21"/>
        </w:rPr>
        <w:t>,</w:t>
      </w:r>
      <w:r w:rsidR="00B377F8" w:rsidRPr="0056778E">
        <w:rPr>
          <w:rFonts w:asciiTheme="minorEastAsia" w:hAnsiTheme="minorEastAsia"/>
          <w:szCs w:val="21"/>
        </w:rPr>
        <w:t>6</w:t>
      </w:r>
      <w:r w:rsidR="007129D1" w:rsidRPr="0056778E">
        <w:rPr>
          <w:rFonts w:asciiTheme="minorEastAsia" w:hAnsiTheme="minorEastAsia"/>
          <w:szCs w:val="21"/>
        </w:rPr>
        <w:t>00</w:t>
      </w:r>
      <w:r w:rsidRPr="007129D1">
        <w:rPr>
          <w:rFonts w:asciiTheme="minorEastAsia" w:hAnsiTheme="minorEastAsia" w:hint="eastAsia"/>
          <w:szCs w:val="21"/>
        </w:rPr>
        <w:t>㎡のうち　　　　　㎡）</w:t>
      </w:r>
    </w:p>
    <w:p w:rsidR="000130AC" w:rsidRPr="007129D1" w:rsidRDefault="000130AC" w:rsidP="00C81998">
      <w:pPr>
        <w:rPr>
          <w:rFonts w:asciiTheme="minorEastAsia" w:hAnsiTheme="minorEastAsia"/>
          <w:szCs w:val="21"/>
        </w:rPr>
      </w:pPr>
    </w:p>
    <w:p w:rsidR="00E33DC9" w:rsidRPr="007129D1" w:rsidRDefault="001713AE" w:rsidP="00E33DC9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２</w:t>
      </w:r>
      <w:r w:rsidR="00FB52BA" w:rsidRPr="007129D1">
        <w:rPr>
          <w:rFonts w:asciiTheme="minorEastAsia" w:hAnsiTheme="minorEastAsia" w:hint="eastAsia"/>
          <w:szCs w:val="21"/>
        </w:rPr>
        <w:t>．伐採木の使用目的</w:t>
      </w:r>
    </w:p>
    <w:p w:rsidR="00E33DC9" w:rsidRPr="007129D1" w:rsidRDefault="00E33DC9" w:rsidP="00E33DC9">
      <w:pPr>
        <w:ind w:firstLineChars="100" w:firstLine="210"/>
        <w:rPr>
          <w:rFonts w:asciiTheme="minorEastAsia" w:hAnsiTheme="minorEastAsia"/>
        </w:rPr>
      </w:pPr>
      <w:r w:rsidRPr="007129D1">
        <w:rPr>
          <w:rFonts w:asciiTheme="minorEastAsia" w:hAnsiTheme="minorEastAsia" w:hint="eastAsia"/>
        </w:rPr>
        <w:t>以下の項目で該当箇所にチェックを記載。</w:t>
      </w:r>
    </w:p>
    <w:p w:rsidR="006205BD" w:rsidRPr="007129D1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 w:val="22"/>
        </w:rPr>
        <w:t xml:space="preserve"> </w:t>
      </w:r>
      <w:r w:rsidR="00BC1F40" w:rsidRPr="007129D1">
        <w:rPr>
          <w:rFonts w:asciiTheme="minorEastAsia" w:hAnsiTheme="minorEastAsia" w:hint="eastAsia"/>
          <w:sz w:val="22"/>
        </w:rPr>
        <w:t>燃料等の自家消費</w:t>
      </w:r>
    </w:p>
    <w:p w:rsidR="006205BD" w:rsidRPr="007129D1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7129D1" w:rsidRDefault="005D40DE" w:rsidP="008F63D8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</w:p>
    <w:p w:rsidR="00E33DC9" w:rsidRPr="007129D1" w:rsidRDefault="00BC1F40" w:rsidP="00E33DC9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３</w:t>
      </w:r>
      <w:r w:rsidR="00C81998" w:rsidRPr="007129D1">
        <w:rPr>
          <w:rFonts w:asciiTheme="minorEastAsia" w:hAnsiTheme="minorEastAsia" w:hint="eastAsia"/>
          <w:szCs w:val="21"/>
        </w:rPr>
        <w:t>．現地の確認状況</w:t>
      </w:r>
    </w:p>
    <w:p w:rsidR="00E33DC9" w:rsidRPr="007129D1" w:rsidRDefault="00E33DC9" w:rsidP="00E33DC9">
      <w:pPr>
        <w:ind w:firstLineChars="100" w:firstLine="210"/>
        <w:rPr>
          <w:rFonts w:asciiTheme="minorEastAsia" w:hAnsiTheme="minorEastAsia"/>
        </w:rPr>
      </w:pPr>
      <w:r w:rsidRPr="007129D1">
        <w:rPr>
          <w:rFonts w:asciiTheme="minorEastAsia" w:hAnsiTheme="minorEastAsia" w:hint="eastAsia"/>
        </w:rPr>
        <w:t>以下の項目で該当箇所にチェックを記載。</w:t>
      </w:r>
    </w:p>
    <w:p w:rsidR="006205BD" w:rsidRPr="007129D1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 w:val="22"/>
        </w:rPr>
        <w:t xml:space="preserve"> </w:t>
      </w:r>
      <w:r w:rsidR="00F37A6A" w:rsidRPr="007129D1">
        <w:rPr>
          <w:rFonts w:asciiTheme="minorEastAsia" w:hAnsiTheme="minorEastAsia" w:hint="eastAsia"/>
          <w:sz w:val="22"/>
        </w:rPr>
        <w:t>確認済み</w:t>
      </w:r>
    </w:p>
    <w:p w:rsidR="006205BD" w:rsidRPr="007129D1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7129D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129D1">
        <w:rPr>
          <w:rFonts w:asciiTheme="minorEastAsia" w:hAnsiTheme="minorEastAsia" w:hint="eastAsia"/>
          <w:szCs w:val="21"/>
        </w:rPr>
        <w:t xml:space="preserve"> </w:t>
      </w:r>
      <w:r w:rsidR="00F37A6A" w:rsidRPr="007129D1">
        <w:rPr>
          <w:rFonts w:asciiTheme="minorEastAsia" w:hAnsiTheme="minorEastAsia" w:hint="eastAsia"/>
          <w:szCs w:val="21"/>
        </w:rPr>
        <w:t>未確認</w:t>
      </w:r>
    </w:p>
    <w:p w:rsidR="00F14265" w:rsidRPr="007129D1" w:rsidRDefault="00F14265" w:rsidP="00F14265">
      <w:pPr>
        <w:rPr>
          <w:rFonts w:asciiTheme="minorEastAsia" w:hAnsiTheme="minorEastAsia"/>
          <w:szCs w:val="21"/>
        </w:rPr>
      </w:pPr>
    </w:p>
    <w:p w:rsidR="00337540" w:rsidRPr="007129D1" w:rsidRDefault="00BC1F40" w:rsidP="00337540">
      <w:r w:rsidRPr="007129D1">
        <w:rPr>
          <w:rFonts w:hint="eastAsia"/>
        </w:rPr>
        <w:t>４</w:t>
      </w:r>
      <w:r w:rsidR="00337540" w:rsidRPr="007129D1">
        <w:rPr>
          <w:rFonts w:hint="eastAsia"/>
        </w:rPr>
        <w:t>．採取</w:t>
      </w:r>
      <w:r w:rsidR="00337540" w:rsidRPr="007129D1">
        <w:t>の</w:t>
      </w:r>
      <w:r w:rsidR="00337540" w:rsidRPr="007129D1">
        <w:rPr>
          <w:rFonts w:hint="eastAsia"/>
        </w:rPr>
        <w:t>方法</w:t>
      </w:r>
    </w:p>
    <w:p w:rsidR="00337540" w:rsidRPr="007129D1" w:rsidRDefault="00337540" w:rsidP="00337540">
      <w:r w:rsidRPr="007129D1">
        <w:rPr>
          <w:rFonts w:hint="eastAsia"/>
        </w:rPr>
        <w:t xml:space="preserve">　以下の項目で</w:t>
      </w:r>
      <w:r w:rsidR="00D77AC2" w:rsidRPr="007129D1">
        <w:rPr>
          <w:rFonts w:hint="eastAsia"/>
        </w:rPr>
        <w:t>作業方法を</w:t>
      </w:r>
      <w:r w:rsidRPr="007129D1">
        <w:rPr>
          <w:rFonts w:hint="eastAsia"/>
        </w:rPr>
        <w:t>記載。</w:t>
      </w:r>
    </w:p>
    <w:p w:rsidR="00D77AC2" w:rsidRPr="007129D1" w:rsidRDefault="0056778E" w:rsidP="00D77AC2">
      <w:pPr>
        <w:ind w:firstLineChars="100" w:firstLine="210"/>
      </w:pPr>
      <w:r>
        <w:rPr>
          <w:noProof/>
        </w:rPr>
        <w:pict>
          <v:rect id="_x0000_s1032" style="position:absolute;left:0;text-align:left;margin-left:6.3pt;margin-top:14.4pt;width:484.5pt;height:7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fN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" filled="f" strokecolor="windowText" strokeweight=".5pt">
            <v:path arrowok="t"/>
          </v:rect>
        </w:pict>
      </w:r>
      <w:r w:rsidR="00D77AC2" w:rsidRPr="007129D1">
        <w:rPr>
          <w:rFonts w:hint="eastAsia"/>
        </w:rPr>
        <w:t>【伐採方法】</w:t>
      </w:r>
    </w:p>
    <w:p w:rsidR="00D77AC2" w:rsidRPr="007129D1" w:rsidRDefault="00D77AC2" w:rsidP="00D77AC2">
      <w:pPr>
        <w:ind w:leftChars="100" w:left="420" w:hangingChars="100" w:hanging="210"/>
        <w:rPr>
          <w:sz w:val="18"/>
          <w:szCs w:val="18"/>
        </w:rPr>
      </w:pPr>
      <w:r w:rsidRPr="007129D1">
        <w:rPr>
          <w:rFonts w:hint="eastAsia"/>
          <w:szCs w:val="21"/>
        </w:rPr>
        <w:t xml:space="preserve"> </w:t>
      </w:r>
      <w:r w:rsidRPr="007129D1">
        <w:rPr>
          <w:rFonts w:hint="eastAsia"/>
          <w:sz w:val="18"/>
          <w:szCs w:val="18"/>
        </w:rPr>
        <w:t>※想定している伐採方法（使用する重機、台数）を記載。【記入例　ノコギリ１本、チェンソー２台、グラップルソー３台で伐採を行う】</w:t>
      </w:r>
    </w:p>
    <w:p w:rsidR="00D77AC2" w:rsidRPr="007129D1" w:rsidRDefault="00D77AC2" w:rsidP="00D77AC2">
      <w:pPr>
        <w:ind w:firstLineChars="100" w:firstLine="210"/>
      </w:pPr>
      <w:r w:rsidRPr="007129D1">
        <w:rPr>
          <w:rFonts w:hint="eastAsia"/>
        </w:rPr>
        <w:lastRenderedPageBreak/>
        <w:t xml:space="preserve">【場内運搬方法】（直接、搬出の場合は記載不要）　</w:t>
      </w:r>
    </w:p>
    <w:p w:rsidR="00D77AC2" w:rsidRPr="007129D1" w:rsidRDefault="0056778E" w:rsidP="00D77AC2">
      <w:pPr>
        <w:ind w:left="420" w:hangingChars="200" w:hanging="420"/>
        <w:rPr>
          <w:sz w:val="18"/>
          <w:szCs w:val="18"/>
        </w:rPr>
      </w:pPr>
      <w:r>
        <w:rPr>
          <w:noProof/>
        </w:rPr>
        <w:pict>
          <v:rect id="_x0000_s1031" style="position:absolute;left:0;text-align:left;margin-left:6.3pt;margin-top:.45pt;width:484.5pt;height:6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" filled="f" strokecolor="windowText" strokeweight=".5pt">
            <v:path arrowok="t"/>
          </v:rect>
        </w:pict>
      </w:r>
      <w:r w:rsidR="00D77AC2" w:rsidRPr="007129D1">
        <w:rPr>
          <w:rFonts w:hint="eastAsia"/>
          <w:szCs w:val="21"/>
        </w:rPr>
        <w:t xml:space="preserve">　</w:t>
      </w:r>
      <w:r w:rsidR="00D77AC2" w:rsidRPr="007129D1">
        <w:rPr>
          <w:rFonts w:hint="eastAsia"/>
          <w:szCs w:val="21"/>
        </w:rPr>
        <w:t xml:space="preserve"> </w:t>
      </w:r>
      <w:r w:rsidR="00D77AC2" w:rsidRPr="007129D1">
        <w:rPr>
          <w:rFonts w:hint="eastAsia"/>
          <w:sz w:val="18"/>
          <w:szCs w:val="18"/>
        </w:rPr>
        <w:t>※想定している場内の運搬方法（使用する重機、台数）を記載。【</w:t>
      </w:r>
      <w:r w:rsidR="00BC1F40" w:rsidRPr="007129D1">
        <w:rPr>
          <w:rFonts w:hint="eastAsia"/>
          <w:sz w:val="18"/>
          <w:szCs w:val="18"/>
        </w:rPr>
        <w:t>記入例　現地</w:t>
      </w:r>
      <w:r w:rsidR="00D77AC2" w:rsidRPr="007129D1">
        <w:rPr>
          <w:rFonts w:hint="eastAsia"/>
          <w:sz w:val="18"/>
          <w:szCs w:val="18"/>
        </w:rPr>
        <w:t>で切り揃えを行い、</w:t>
      </w:r>
      <w:r w:rsidR="00BC1F40" w:rsidRPr="007129D1">
        <w:rPr>
          <w:rFonts w:hint="eastAsia"/>
          <w:sz w:val="18"/>
          <w:szCs w:val="18"/>
        </w:rPr>
        <w:t>人力又は</w:t>
      </w:r>
      <w:r w:rsidR="00D77AC2" w:rsidRPr="007129D1">
        <w:rPr>
          <w:rFonts w:hint="eastAsia"/>
          <w:sz w:val="18"/>
          <w:szCs w:val="18"/>
        </w:rPr>
        <w:t>キャリア２台でトラックまで運搬する】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ind w:firstLineChars="100" w:firstLine="210"/>
      </w:pPr>
    </w:p>
    <w:p w:rsidR="00D77AC2" w:rsidRPr="007129D1" w:rsidRDefault="00D77AC2" w:rsidP="00D77AC2">
      <w:pPr>
        <w:ind w:firstLineChars="100" w:firstLine="210"/>
      </w:pPr>
      <w:r w:rsidRPr="007129D1">
        <w:rPr>
          <w:rFonts w:hint="eastAsia"/>
        </w:rPr>
        <w:t>【場外搬出方法】</w:t>
      </w:r>
    </w:p>
    <w:p w:rsidR="00D77AC2" w:rsidRPr="007129D1" w:rsidRDefault="0056778E" w:rsidP="00D77AC2">
      <w:pPr>
        <w:ind w:left="420" w:hangingChars="200" w:hanging="420"/>
        <w:rPr>
          <w:sz w:val="18"/>
          <w:szCs w:val="18"/>
        </w:rPr>
      </w:pPr>
      <w:r>
        <w:rPr>
          <w:noProof/>
        </w:rPr>
        <w:pict>
          <v:rect id="_x0000_s1030" style="position:absolute;left:0;text-align:left;margin-left:6.3pt;margin-top:.45pt;width:484.5pt;height:6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" filled="f" strokecolor="windowText" strokeweight=".5pt">
            <v:path arrowok="t"/>
          </v:rect>
        </w:pict>
      </w:r>
      <w:r w:rsidR="00D77AC2" w:rsidRPr="007129D1">
        <w:rPr>
          <w:rFonts w:hint="eastAsia"/>
          <w:szCs w:val="21"/>
        </w:rPr>
        <w:t xml:space="preserve">　</w:t>
      </w:r>
      <w:r w:rsidR="00D77AC2" w:rsidRPr="007129D1">
        <w:rPr>
          <w:rFonts w:hint="eastAsia"/>
          <w:szCs w:val="21"/>
        </w:rPr>
        <w:t xml:space="preserve"> </w:t>
      </w:r>
      <w:r w:rsidR="00D77AC2" w:rsidRPr="007129D1">
        <w:rPr>
          <w:rFonts w:hint="eastAsia"/>
          <w:sz w:val="18"/>
          <w:szCs w:val="18"/>
        </w:rPr>
        <w:t>※想定している場外搬出方法（使用する重機、台数）を記載。【記入例　グラップル１台で１０ｔトラックに積込を行い、日々搬出する。１０ｔトラックは２台使用する】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spacing w:beforeLines="30" w:before="108"/>
        <w:ind w:firstLineChars="100" w:firstLine="210"/>
        <w:rPr>
          <w:szCs w:val="21"/>
        </w:rPr>
      </w:pPr>
    </w:p>
    <w:p w:rsidR="00D77AC2" w:rsidRPr="007129D1" w:rsidRDefault="0056778E" w:rsidP="00D77AC2">
      <w:pPr>
        <w:ind w:firstLineChars="100" w:firstLine="210"/>
      </w:pPr>
      <w:r>
        <w:rPr>
          <w:noProof/>
        </w:rPr>
        <w:pict>
          <v:rect id="_x0000_s1029" style="position:absolute;left:0;text-align:left;margin-left:6.3pt;margin-top:17pt;width:484.5pt;height:52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" filled="f" strokecolor="windowText" strokeweight=".5pt">
            <v:path arrowok="t"/>
          </v:rect>
        </w:pict>
      </w:r>
      <w:r w:rsidR="00D77AC2" w:rsidRPr="007129D1">
        <w:rPr>
          <w:rFonts w:hint="eastAsia"/>
        </w:rPr>
        <w:t>【伐採順序】</w:t>
      </w:r>
    </w:p>
    <w:p w:rsidR="00D77AC2" w:rsidRPr="007129D1" w:rsidRDefault="00D77AC2" w:rsidP="00D77AC2">
      <w:pPr>
        <w:ind w:left="420" w:hangingChars="200" w:hanging="420"/>
        <w:rPr>
          <w:sz w:val="18"/>
          <w:szCs w:val="18"/>
        </w:rPr>
      </w:pPr>
      <w:r w:rsidRPr="007129D1">
        <w:rPr>
          <w:rFonts w:hint="eastAsia"/>
          <w:szCs w:val="21"/>
        </w:rPr>
        <w:t xml:space="preserve">　</w:t>
      </w:r>
      <w:r w:rsidRPr="007129D1">
        <w:rPr>
          <w:rFonts w:hint="eastAsia"/>
          <w:szCs w:val="21"/>
        </w:rPr>
        <w:t xml:space="preserve"> </w:t>
      </w:r>
      <w:r w:rsidRPr="007129D1">
        <w:rPr>
          <w:rFonts w:hint="eastAsia"/>
          <w:sz w:val="18"/>
          <w:szCs w:val="18"/>
        </w:rPr>
        <w:t>※想定している伐採順序を記載。（記入例　通路脇から順次伐採を行う。）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spacing w:beforeLines="30" w:before="108"/>
        <w:ind w:firstLineChars="100" w:firstLine="210"/>
        <w:rPr>
          <w:szCs w:val="21"/>
        </w:rPr>
      </w:pPr>
    </w:p>
    <w:p w:rsidR="00D77AC2" w:rsidRPr="007129D1" w:rsidRDefault="0056778E" w:rsidP="00D77AC2">
      <w:pPr>
        <w:ind w:firstLineChars="100" w:firstLine="210"/>
      </w:pPr>
      <w:r>
        <w:rPr>
          <w:noProof/>
        </w:rPr>
        <w:pict>
          <v:rect id="_x0000_s1028" style="position:absolute;left:0;text-align:left;margin-left:6.3pt;margin-top:17pt;width:484.5pt;height:5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" filled="f" strokecolor="windowText" strokeweight=".5pt">
            <v:path arrowok="t"/>
          </v:rect>
        </w:pict>
      </w:r>
      <w:r w:rsidR="00D77AC2" w:rsidRPr="007129D1">
        <w:rPr>
          <w:rFonts w:hint="eastAsia"/>
        </w:rPr>
        <w:t>【枝葉</w:t>
      </w:r>
      <w:r w:rsidR="00276E1A" w:rsidRPr="007129D1">
        <w:rPr>
          <w:rFonts w:hint="eastAsia"/>
        </w:rPr>
        <w:t>・根</w:t>
      </w:r>
      <w:r w:rsidR="00D77AC2" w:rsidRPr="007129D1">
        <w:rPr>
          <w:rFonts w:hint="eastAsia"/>
        </w:rPr>
        <w:t>処理】</w:t>
      </w:r>
    </w:p>
    <w:p w:rsidR="00D77AC2" w:rsidRPr="007129D1" w:rsidRDefault="00D77AC2" w:rsidP="00D77AC2">
      <w:pPr>
        <w:ind w:left="420" w:hangingChars="200" w:hanging="420"/>
        <w:rPr>
          <w:sz w:val="18"/>
          <w:szCs w:val="18"/>
        </w:rPr>
      </w:pPr>
      <w:r w:rsidRPr="007129D1">
        <w:rPr>
          <w:rFonts w:hint="eastAsia"/>
          <w:szCs w:val="21"/>
        </w:rPr>
        <w:t xml:space="preserve">　</w:t>
      </w:r>
      <w:r w:rsidRPr="007129D1">
        <w:rPr>
          <w:rFonts w:hint="eastAsia"/>
          <w:szCs w:val="21"/>
        </w:rPr>
        <w:t xml:space="preserve"> </w:t>
      </w:r>
      <w:r w:rsidRPr="007129D1">
        <w:rPr>
          <w:rFonts w:hint="eastAsia"/>
          <w:sz w:val="18"/>
          <w:szCs w:val="18"/>
        </w:rPr>
        <w:t>※想定している枝葉</w:t>
      </w:r>
      <w:r w:rsidR="00276E1A" w:rsidRPr="007129D1">
        <w:rPr>
          <w:rFonts w:hint="eastAsia"/>
          <w:sz w:val="18"/>
          <w:szCs w:val="18"/>
        </w:rPr>
        <w:t>・根</w:t>
      </w:r>
      <w:r w:rsidRPr="007129D1">
        <w:rPr>
          <w:rFonts w:hint="eastAsia"/>
          <w:sz w:val="18"/>
          <w:szCs w:val="18"/>
        </w:rPr>
        <w:t>処理を記載。（記入例　発生した枝葉</w:t>
      </w:r>
      <w:r w:rsidR="00276E1A" w:rsidRPr="007129D1">
        <w:rPr>
          <w:rFonts w:hint="eastAsia"/>
          <w:sz w:val="18"/>
          <w:szCs w:val="18"/>
        </w:rPr>
        <w:t>・根</w:t>
      </w:r>
      <w:r w:rsidRPr="007129D1">
        <w:rPr>
          <w:rFonts w:hint="eastAsia"/>
          <w:sz w:val="18"/>
          <w:szCs w:val="18"/>
        </w:rPr>
        <w:t>は、伐採木と一緒に持ち帰り利用する。）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rPr>
          <w:szCs w:val="21"/>
        </w:rPr>
      </w:pPr>
      <w:r w:rsidRPr="007129D1">
        <w:rPr>
          <w:rFonts w:hint="eastAsia"/>
          <w:szCs w:val="21"/>
        </w:rPr>
        <w:t xml:space="preserve">　　</w:t>
      </w:r>
    </w:p>
    <w:p w:rsidR="00D77AC2" w:rsidRPr="007129D1" w:rsidRDefault="00D77AC2" w:rsidP="00D77AC2">
      <w:pPr>
        <w:spacing w:beforeLines="30" w:before="108"/>
        <w:ind w:firstLineChars="100" w:firstLine="210"/>
        <w:rPr>
          <w:szCs w:val="21"/>
        </w:rPr>
      </w:pPr>
    </w:p>
    <w:p w:rsidR="00D77AC2" w:rsidRPr="007129D1" w:rsidRDefault="0056778E" w:rsidP="00D77AC2">
      <w:pPr>
        <w:spacing w:line="480" w:lineRule="auto"/>
        <w:rPr>
          <w:sz w:val="18"/>
          <w:szCs w:val="18"/>
        </w:rPr>
      </w:pPr>
      <w:r>
        <w:rPr>
          <w:noProof/>
        </w:rPr>
        <w:pict>
          <v:rect id="正方形/長方形 2" o:spid="_x0000_s1027" style="position:absolute;left:0;text-align:left;margin-left:6.3pt;margin-top:4.95pt;width:484.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" filled="f" strokecolor="windowText" strokeweight=".5pt">
            <v:path arrowok="t"/>
          </v:rect>
        </w:pict>
      </w:r>
      <w:r w:rsidR="00D77AC2" w:rsidRPr="007129D1">
        <w:rPr>
          <w:rFonts w:hint="eastAsia"/>
          <w:szCs w:val="21"/>
        </w:rPr>
        <w:t xml:space="preserve">　</w:t>
      </w:r>
      <w:r w:rsidR="00D77AC2" w:rsidRPr="007129D1">
        <w:rPr>
          <w:rFonts w:hint="eastAsia"/>
          <w:szCs w:val="21"/>
        </w:rPr>
        <w:t xml:space="preserve"> </w:t>
      </w:r>
      <w:r w:rsidR="00D77AC2" w:rsidRPr="007129D1">
        <w:rPr>
          <w:rFonts w:hint="eastAsia"/>
          <w:sz w:val="18"/>
          <w:szCs w:val="18"/>
        </w:rPr>
        <w:t>※上記以外に作業に関する事項があれば記載する。</w:t>
      </w:r>
    </w:p>
    <w:p w:rsidR="00D77AC2" w:rsidRPr="007129D1" w:rsidRDefault="00D77AC2" w:rsidP="00D77AC2">
      <w:pPr>
        <w:rPr>
          <w:szCs w:val="21"/>
        </w:rPr>
      </w:pPr>
    </w:p>
    <w:p w:rsidR="00D77AC2" w:rsidRPr="007129D1" w:rsidRDefault="00D77AC2" w:rsidP="00D77AC2">
      <w:pPr>
        <w:rPr>
          <w:szCs w:val="21"/>
        </w:rPr>
      </w:pPr>
    </w:p>
    <w:p w:rsidR="00635D43" w:rsidRPr="007129D1" w:rsidRDefault="00BC1F40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５</w:t>
      </w:r>
      <w:r w:rsidR="00635D43" w:rsidRPr="007129D1">
        <w:rPr>
          <w:rFonts w:asciiTheme="minorEastAsia" w:hAnsiTheme="minorEastAsia" w:hint="eastAsia"/>
          <w:szCs w:val="21"/>
        </w:rPr>
        <w:t>．</w:t>
      </w:r>
      <w:r w:rsidR="00635D43" w:rsidRPr="007129D1">
        <w:rPr>
          <w:rFonts w:asciiTheme="minorEastAsia" w:hAnsiTheme="minorEastAsia"/>
          <w:szCs w:val="21"/>
        </w:rPr>
        <w:t>採取の期間</w:t>
      </w:r>
    </w:p>
    <w:p w:rsidR="00635D43" w:rsidRPr="007129D1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7129D1">
        <w:rPr>
          <w:rFonts w:ascii="ＭＳ 明朝" w:eastAsia="ＭＳ 明朝" w:hAnsi="ＭＳ 明朝" w:hint="eastAsia"/>
          <w:szCs w:val="21"/>
        </w:rPr>
        <w:t xml:space="preserve">　</w:t>
      </w:r>
      <w:r w:rsidRPr="007129D1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BC1F40" w:rsidRPr="007129D1" w:rsidRDefault="00BC1F40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7129D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29D1">
        <w:rPr>
          <w:rFonts w:asciiTheme="minorEastAsia" w:hAnsiTheme="minorEastAsia" w:hint="eastAsia"/>
          <w:szCs w:val="21"/>
        </w:rPr>
        <w:t>作業予定時間　：　　時　　分　～　　時　　分</w:t>
      </w:r>
    </w:p>
    <w:p w:rsidR="00635D43" w:rsidRPr="007129D1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7129D1" w:rsidRDefault="00BC1F40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６</w:t>
      </w:r>
      <w:r w:rsidR="008F63D8" w:rsidRPr="007129D1">
        <w:rPr>
          <w:rFonts w:asciiTheme="minorEastAsia" w:hAnsiTheme="minorEastAsia" w:hint="eastAsia"/>
          <w:szCs w:val="21"/>
        </w:rPr>
        <w:t>．</w:t>
      </w:r>
      <w:r w:rsidR="00C81998" w:rsidRPr="007129D1">
        <w:rPr>
          <w:rFonts w:asciiTheme="minorEastAsia" w:hAnsiTheme="minorEastAsia" w:hint="eastAsia"/>
          <w:szCs w:val="21"/>
        </w:rPr>
        <w:t>応募者の連絡先</w:t>
      </w:r>
    </w:p>
    <w:p w:rsidR="00C81998" w:rsidRPr="007129D1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連絡先</w:t>
      </w:r>
      <w:r w:rsidR="00C81998" w:rsidRPr="007129D1">
        <w:rPr>
          <w:rFonts w:asciiTheme="minorEastAsia" w:hAnsiTheme="minorEastAsia" w:hint="eastAsia"/>
          <w:szCs w:val="21"/>
        </w:rPr>
        <w:t>（携帯可）</w:t>
      </w:r>
      <w:r w:rsidR="00C81998" w:rsidRPr="007129D1">
        <w:rPr>
          <w:rFonts w:asciiTheme="minorEastAsia" w:hAnsiTheme="minorEastAsia"/>
          <w:szCs w:val="21"/>
        </w:rPr>
        <w:t xml:space="preserve"> </w:t>
      </w:r>
      <w:r w:rsidR="00C81998" w:rsidRPr="007129D1">
        <w:rPr>
          <w:rFonts w:asciiTheme="minorEastAsia" w:hAnsiTheme="minorEastAsia" w:hint="eastAsia"/>
          <w:szCs w:val="21"/>
        </w:rPr>
        <w:t>：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</w:p>
    <w:p w:rsidR="002111E6" w:rsidRPr="007129D1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Pr="007129D1">
        <w:rPr>
          <w:rFonts w:asciiTheme="minorEastAsia" w:hAnsiTheme="minorEastAsia" w:hint="eastAsia"/>
          <w:szCs w:val="21"/>
        </w:rPr>
        <w:t>：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</w:t>
      </w:r>
      <w:r w:rsidRPr="007129D1">
        <w:rPr>
          <w:rFonts w:asciiTheme="minorEastAsia" w:hAnsiTheme="minorEastAsia" w:hint="eastAsia"/>
          <w:szCs w:val="21"/>
        </w:rPr>
        <w:t>－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</w:t>
      </w:r>
      <w:r w:rsidRPr="007129D1">
        <w:rPr>
          <w:rFonts w:asciiTheme="minorEastAsia" w:hAnsiTheme="minorEastAsia" w:hint="eastAsia"/>
          <w:szCs w:val="21"/>
        </w:rPr>
        <w:t>－</w:t>
      </w:r>
    </w:p>
    <w:p w:rsidR="00C81998" w:rsidRPr="007129D1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ＦＡＸ</w:t>
      </w:r>
      <w:r w:rsidRPr="007129D1">
        <w:rPr>
          <w:rFonts w:asciiTheme="minorEastAsia" w:hAnsiTheme="minorEastAsia"/>
          <w:szCs w:val="21"/>
        </w:rPr>
        <w:t xml:space="preserve"> </w:t>
      </w:r>
      <w:r w:rsidR="002111E6" w:rsidRPr="007129D1">
        <w:rPr>
          <w:rFonts w:asciiTheme="minorEastAsia" w:hAnsiTheme="minorEastAsia" w:hint="eastAsia"/>
          <w:szCs w:val="21"/>
        </w:rPr>
        <w:t xml:space="preserve">　　　　　</w:t>
      </w:r>
      <w:r w:rsidRPr="007129D1">
        <w:rPr>
          <w:rFonts w:asciiTheme="minorEastAsia" w:hAnsiTheme="minorEastAsia" w:hint="eastAsia"/>
          <w:szCs w:val="21"/>
        </w:rPr>
        <w:t>：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  <w:r w:rsidR="007C3E3E" w:rsidRPr="007129D1">
        <w:rPr>
          <w:rFonts w:asciiTheme="minorEastAsia" w:hAnsiTheme="minorEastAsia" w:hint="eastAsia"/>
          <w:szCs w:val="21"/>
        </w:rPr>
        <w:t xml:space="preserve">　</w:t>
      </w:r>
      <w:r w:rsidR="007C3E3E" w:rsidRPr="007129D1">
        <w:rPr>
          <w:rFonts w:asciiTheme="minorEastAsia" w:hAnsiTheme="minorEastAsia"/>
          <w:szCs w:val="21"/>
        </w:rPr>
        <w:t xml:space="preserve">　　　</w:t>
      </w:r>
      <w:r w:rsidR="00125610" w:rsidRPr="007129D1">
        <w:rPr>
          <w:rFonts w:asciiTheme="minorEastAsia" w:hAnsiTheme="minorEastAsia" w:hint="eastAsia"/>
          <w:szCs w:val="21"/>
        </w:rPr>
        <w:t>－</w:t>
      </w:r>
    </w:p>
    <w:p w:rsidR="005609C3" w:rsidRPr="007129D1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メールアドレス</w:t>
      </w:r>
      <w:r w:rsidR="002111E6" w:rsidRPr="007129D1">
        <w:rPr>
          <w:rFonts w:asciiTheme="minorEastAsia" w:hAnsiTheme="minorEastAsia" w:hint="eastAsia"/>
          <w:szCs w:val="21"/>
        </w:rPr>
        <w:t xml:space="preserve"> 　</w:t>
      </w:r>
      <w:r w:rsidRPr="007129D1">
        <w:rPr>
          <w:rFonts w:asciiTheme="minorEastAsia" w:hAnsiTheme="minorEastAsia" w:hint="eastAsia"/>
          <w:szCs w:val="21"/>
        </w:rPr>
        <w:t>：</w:t>
      </w:r>
    </w:p>
    <w:p w:rsidR="002111E6" w:rsidRPr="007129D1" w:rsidRDefault="002111E6" w:rsidP="002111E6">
      <w:pPr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　</w:t>
      </w:r>
      <w:r w:rsidR="003D00A6" w:rsidRPr="007129D1">
        <w:rPr>
          <w:rFonts w:asciiTheme="minorEastAsia" w:hAnsiTheme="minorEastAsia" w:hint="eastAsia"/>
          <w:szCs w:val="21"/>
        </w:rPr>
        <w:t xml:space="preserve">　</w:t>
      </w:r>
      <w:r w:rsidRPr="007129D1">
        <w:rPr>
          <w:rFonts w:asciiTheme="minorEastAsia" w:hAnsiTheme="minorEastAsia" w:hint="eastAsia"/>
          <w:szCs w:val="21"/>
        </w:rPr>
        <w:t>なお、</w:t>
      </w:r>
      <w:r w:rsidR="003D00A6" w:rsidRPr="007129D1">
        <w:rPr>
          <w:rFonts w:asciiTheme="minorEastAsia" w:hAnsiTheme="minorEastAsia" w:hint="eastAsia"/>
          <w:szCs w:val="21"/>
        </w:rPr>
        <w:t>ＦＡＸ</w:t>
      </w:r>
      <w:r w:rsidRPr="007129D1">
        <w:rPr>
          <w:rFonts w:asciiTheme="minorEastAsia" w:hAnsiTheme="minorEastAsia" w:hint="eastAsia"/>
          <w:szCs w:val="21"/>
        </w:rPr>
        <w:t>、</w:t>
      </w:r>
      <w:r w:rsidR="003D00A6" w:rsidRPr="007129D1">
        <w:rPr>
          <w:rFonts w:asciiTheme="minorEastAsia" w:hAnsiTheme="minorEastAsia" w:hint="eastAsia"/>
          <w:szCs w:val="21"/>
        </w:rPr>
        <w:t>メールアドレス</w:t>
      </w:r>
      <w:r w:rsidRPr="007129D1">
        <w:rPr>
          <w:rFonts w:asciiTheme="minorEastAsia" w:hAnsiTheme="minorEastAsia" w:hint="eastAsia"/>
          <w:szCs w:val="21"/>
        </w:rPr>
        <w:t>は、</w:t>
      </w:r>
      <w:r w:rsidR="003D00A6" w:rsidRPr="007129D1">
        <w:rPr>
          <w:rFonts w:asciiTheme="minorEastAsia" w:hAnsiTheme="minorEastAsia" w:hint="eastAsia"/>
          <w:szCs w:val="21"/>
        </w:rPr>
        <w:t>ある場合のみ記載。</w:t>
      </w:r>
    </w:p>
    <w:p w:rsidR="002111E6" w:rsidRPr="007129D1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7129D1" w:rsidRDefault="00BC1F40" w:rsidP="00BF6E80">
      <w:pPr>
        <w:ind w:firstLineChars="100" w:firstLine="21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７</w:t>
      </w:r>
      <w:r w:rsidR="001C00F5" w:rsidRPr="007129D1">
        <w:rPr>
          <w:rFonts w:asciiTheme="minorEastAsia" w:hAnsiTheme="minorEastAsia" w:hint="eastAsia"/>
          <w:szCs w:val="21"/>
        </w:rPr>
        <w:t>．公募伐採の応募</w:t>
      </w:r>
      <w:r w:rsidR="00BF6E80" w:rsidRPr="007129D1">
        <w:rPr>
          <w:rFonts w:asciiTheme="minorEastAsia" w:hAnsiTheme="minorEastAsia" w:hint="eastAsia"/>
          <w:szCs w:val="21"/>
        </w:rPr>
        <w:t>資格について</w:t>
      </w:r>
      <w:r w:rsidR="001C00F5" w:rsidRPr="007129D1">
        <w:rPr>
          <w:rFonts w:asciiTheme="minorEastAsia" w:hAnsiTheme="minorEastAsia" w:hint="eastAsia"/>
          <w:szCs w:val="21"/>
        </w:rPr>
        <w:t>、該当</w:t>
      </w:r>
      <w:r w:rsidR="002111E6" w:rsidRPr="007129D1">
        <w:rPr>
          <w:rFonts w:asciiTheme="minorEastAsia" w:hAnsiTheme="minorEastAsia" w:hint="eastAsia"/>
          <w:szCs w:val="21"/>
        </w:rPr>
        <w:t>箇所に</w:t>
      </w:r>
      <w:r w:rsidR="00EE3947" w:rsidRPr="007129D1">
        <w:rPr>
          <w:rFonts w:asciiTheme="minorEastAsia" w:hAnsiTheme="minorEastAsia" w:hint="eastAsia"/>
          <w:szCs w:val="21"/>
        </w:rPr>
        <w:t>すべて</w:t>
      </w:r>
      <w:r w:rsidR="001C00F5" w:rsidRPr="007129D1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7129D1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7129D1">
        <w:rPr>
          <w:rFonts w:asciiTheme="minorEastAsia" w:hAnsiTheme="minorEastAsia" w:hint="eastAsia"/>
          <w:szCs w:val="21"/>
        </w:rPr>
        <w:t>を</w:t>
      </w:r>
      <w:r w:rsidR="002111E6" w:rsidRPr="007129D1">
        <w:rPr>
          <w:rFonts w:asciiTheme="minorEastAsia" w:hAnsiTheme="minorEastAsia" w:hint="eastAsia"/>
          <w:szCs w:val="21"/>
        </w:rPr>
        <w:t>記載</w:t>
      </w:r>
      <w:r w:rsidR="001C00F5" w:rsidRPr="007129D1">
        <w:rPr>
          <w:rFonts w:asciiTheme="minorEastAsia" w:hAnsiTheme="minorEastAsia" w:hint="eastAsia"/>
          <w:szCs w:val="21"/>
        </w:rPr>
        <w:t>。</w:t>
      </w:r>
    </w:p>
    <w:p w:rsidR="001C00F5" w:rsidRPr="007129D1" w:rsidRDefault="0056778E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過去３年間に</w:t>
      </w:r>
      <w:r w:rsidR="00BF6E80" w:rsidRPr="007129D1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7129D1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BB4CBB" w:rsidRPr="007129D1" w:rsidRDefault="0056778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7129D1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BB4CBB" w:rsidRPr="007129D1" w:rsidRDefault="0056778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7129D1">
        <w:rPr>
          <w:rFonts w:asciiTheme="minorEastAsia" w:hAnsiTheme="minorEastAsia" w:hint="eastAsia"/>
          <w:szCs w:val="21"/>
        </w:rPr>
        <w:t>いる者</w:t>
      </w:r>
      <w:r w:rsidR="00BB4CBB" w:rsidRPr="007129D1">
        <w:rPr>
          <w:rFonts w:asciiTheme="minorEastAsia" w:hAnsiTheme="minorEastAsia" w:hint="eastAsia"/>
          <w:szCs w:val="21"/>
        </w:rPr>
        <w:t>、</w:t>
      </w:r>
    </w:p>
    <w:p w:rsidR="001C00F5" w:rsidRPr="007129D1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1C00F5" w:rsidRPr="007129D1" w:rsidRDefault="0056778E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BB4CBB" w:rsidRPr="007129D1" w:rsidRDefault="0056778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7129D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7129D1">
        <w:rPr>
          <w:rFonts w:asciiTheme="minorEastAsia" w:hAnsiTheme="minorEastAsia" w:hint="eastAsia"/>
          <w:szCs w:val="21"/>
        </w:rPr>
        <w:t xml:space="preserve"> </w:t>
      </w:r>
      <w:r w:rsidR="001C00F5" w:rsidRPr="007129D1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7129D1">
        <w:rPr>
          <w:rFonts w:asciiTheme="minorEastAsia" w:hAnsiTheme="minorEastAsia" w:hint="eastAsia"/>
          <w:szCs w:val="21"/>
        </w:rPr>
        <w:t>として</w:t>
      </w:r>
      <w:r w:rsidR="00BB4CBB" w:rsidRPr="007129D1">
        <w:rPr>
          <w:rFonts w:asciiTheme="minorEastAsia" w:hAnsiTheme="minorEastAsia" w:hint="eastAsia"/>
          <w:szCs w:val="21"/>
        </w:rPr>
        <w:t>、</w:t>
      </w:r>
    </w:p>
    <w:p w:rsidR="001C00F5" w:rsidRPr="007129D1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7129D1">
        <w:rPr>
          <w:rFonts w:asciiTheme="minorEastAsia" w:hAnsiTheme="minorEastAsia" w:hint="eastAsia"/>
          <w:szCs w:val="21"/>
        </w:rPr>
        <w:t>ではない。</w:t>
      </w:r>
    </w:p>
    <w:p w:rsidR="00763F72" w:rsidRPr="007129D1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 w:rsidRPr="007129D1">
        <w:rPr>
          <w:rFonts w:asciiTheme="minorEastAsia" w:hAnsiTheme="minorEastAsia" w:hint="eastAsia"/>
          <w:szCs w:val="21"/>
        </w:rPr>
        <w:t xml:space="preserve">　</w:t>
      </w:r>
      <w:r w:rsidRPr="007129D1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7129D1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91" w:rsidRDefault="00E26D91" w:rsidP="002A159A">
      <w:r>
        <w:separator/>
      </w:r>
    </w:p>
  </w:endnote>
  <w:endnote w:type="continuationSeparator" w:id="0">
    <w:p w:rsidR="00E26D91" w:rsidRDefault="00E26D91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91" w:rsidRDefault="00E26D91" w:rsidP="002A159A">
      <w:r>
        <w:separator/>
      </w:r>
    </w:p>
  </w:footnote>
  <w:footnote w:type="continuationSeparator" w:id="0">
    <w:p w:rsidR="00E26D91" w:rsidRDefault="00E26D91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A5E9B"/>
    <w:multiLevelType w:val="hybridMultilevel"/>
    <w:tmpl w:val="10889BF4"/>
    <w:lvl w:ilvl="0" w:tplc="A2E850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9C3"/>
    <w:rsid w:val="000054C0"/>
    <w:rsid w:val="000130AC"/>
    <w:rsid w:val="00053D13"/>
    <w:rsid w:val="000542B3"/>
    <w:rsid w:val="00061FA4"/>
    <w:rsid w:val="000B2497"/>
    <w:rsid w:val="000B61B9"/>
    <w:rsid w:val="000C0AD2"/>
    <w:rsid w:val="000D14D0"/>
    <w:rsid w:val="00125610"/>
    <w:rsid w:val="00125DA1"/>
    <w:rsid w:val="001713AE"/>
    <w:rsid w:val="00173A14"/>
    <w:rsid w:val="00173A8D"/>
    <w:rsid w:val="0017662B"/>
    <w:rsid w:val="001B4364"/>
    <w:rsid w:val="001C00F5"/>
    <w:rsid w:val="00205AD7"/>
    <w:rsid w:val="002111E6"/>
    <w:rsid w:val="00276E1A"/>
    <w:rsid w:val="002A159A"/>
    <w:rsid w:val="002A5A32"/>
    <w:rsid w:val="002D49D4"/>
    <w:rsid w:val="002E6279"/>
    <w:rsid w:val="003049A0"/>
    <w:rsid w:val="003244E5"/>
    <w:rsid w:val="00337540"/>
    <w:rsid w:val="00350005"/>
    <w:rsid w:val="00361D25"/>
    <w:rsid w:val="003D00A6"/>
    <w:rsid w:val="003D4DF4"/>
    <w:rsid w:val="003E4788"/>
    <w:rsid w:val="00404F10"/>
    <w:rsid w:val="00414208"/>
    <w:rsid w:val="00464829"/>
    <w:rsid w:val="00472715"/>
    <w:rsid w:val="004A3E0A"/>
    <w:rsid w:val="004B0586"/>
    <w:rsid w:val="004D045C"/>
    <w:rsid w:val="004F65AE"/>
    <w:rsid w:val="005609C3"/>
    <w:rsid w:val="0056778E"/>
    <w:rsid w:val="005B5708"/>
    <w:rsid w:val="005D0350"/>
    <w:rsid w:val="005D40DE"/>
    <w:rsid w:val="005E00E9"/>
    <w:rsid w:val="00611C61"/>
    <w:rsid w:val="006205BD"/>
    <w:rsid w:val="00635D43"/>
    <w:rsid w:val="0067047C"/>
    <w:rsid w:val="00673228"/>
    <w:rsid w:val="007129D1"/>
    <w:rsid w:val="00763F72"/>
    <w:rsid w:val="007C15B6"/>
    <w:rsid w:val="007C3E3E"/>
    <w:rsid w:val="007D36C5"/>
    <w:rsid w:val="007E7C1E"/>
    <w:rsid w:val="008413C1"/>
    <w:rsid w:val="008A474E"/>
    <w:rsid w:val="008B658B"/>
    <w:rsid w:val="008C1A2F"/>
    <w:rsid w:val="008F63D8"/>
    <w:rsid w:val="00911301"/>
    <w:rsid w:val="0091562B"/>
    <w:rsid w:val="009171F5"/>
    <w:rsid w:val="00920914"/>
    <w:rsid w:val="00937ED1"/>
    <w:rsid w:val="00964148"/>
    <w:rsid w:val="0097744C"/>
    <w:rsid w:val="00992F74"/>
    <w:rsid w:val="009B438E"/>
    <w:rsid w:val="009C40ED"/>
    <w:rsid w:val="00B24AC8"/>
    <w:rsid w:val="00B377F8"/>
    <w:rsid w:val="00B7015F"/>
    <w:rsid w:val="00BB2FED"/>
    <w:rsid w:val="00BB4CBB"/>
    <w:rsid w:val="00BC1F40"/>
    <w:rsid w:val="00BE4CD1"/>
    <w:rsid w:val="00BF0F1F"/>
    <w:rsid w:val="00BF6E80"/>
    <w:rsid w:val="00C0551B"/>
    <w:rsid w:val="00C06DBC"/>
    <w:rsid w:val="00C437E7"/>
    <w:rsid w:val="00C5267F"/>
    <w:rsid w:val="00C770AB"/>
    <w:rsid w:val="00C80DED"/>
    <w:rsid w:val="00C81998"/>
    <w:rsid w:val="00CD0F9D"/>
    <w:rsid w:val="00D22235"/>
    <w:rsid w:val="00D40558"/>
    <w:rsid w:val="00D77AC2"/>
    <w:rsid w:val="00DF4A38"/>
    <w:rsid w:val="00E010E4"/>
    <w:rsid w:val="00E26D91"/>
    <w:rsid w:val="00E33DC9"/>
    <w:rsid w:val="00E50BDC"/>
    <w:rsid w:val="00E63249"/>
    <w:rsid w:val="00EC5853"/>
    <w:rsid w:val="00EE3947"/>
    <w:rsid w:val="00EF530F"/>
    <w:rsid w:val="00F14265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753088F-6FAE-43F3-91E7-E7464E59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DB4F-0071-4396-9335-11FB3748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215</Words>
  <Characters>1226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2023-12-22T07:42:00Z</cp:lastPrinted>
  <dcterms:created xsi:type="dcterms:W3CDTF">2017-04-19T06:38:00Z</dcterms:created>
  <dcterms:modified xsi:type="dcterms:W3CDTF">2025-01-14T02:43:00Z</dcterms:modified>
</cp:coreProperties>
</file>