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3A81" w14:textId="77777777" w:rsidR="00CE5A1F" w:rsidRPr="00043E9E" w:rsidRDefault="00390752">
      <w:pPr>
        <w:rPr>
          <w:rFonts w:asciiTheme="minorEastAsia" w:hAnsiTheme="minorEastAsia"/>
        </w:rPr>
      </w:pPr>
      <w:r w:rsidRPr="00043E9E">
        <w:rPr>
          <w:rFonts w:asciiTheme="minorEastAsia" w:hAnsiTheme="minorEastAsia" w:hint="eastAsia"/>
        </w:rPr>
        <w:t>【募集要領】</w:t>
      </w:r>
    </w:p>
    <w:p w14:paraId="5BE81C96" w14:textId="77777777" w:rsidR="00390752" w:rsidRPr="00043E9E" w:rsidRDefault="008C3D66" w:rsidP="00D5105C">
      <w:pPr>
        <w:pBdr>
          <w:top w:val="single" w:sz="4" w:space="1" w:color="auto"/>
          <w:left w:val="single" w:sz="4" w:space="4" w:color="auto"/>
          <w:bottom w:val="single" w:sz="4" w:space="1" w:color="auto"/>
          <w:right w:val="single" w:sz="4" w:space="4" w:color="auto"/>
        </w:pBdr>
        <w:jc w:val="center"/>
        <w:rPr>
          <w:rFonts w:asciiTheme="minorEastAsia" w:hAnsiTheme="minorEastAsia"/>
          <w:sz w:val="32"/>
          <w:szCs w:val="32"/>
        </w:rPr>
      </w:pPr>
      <w:r w:rsidRPr="00043E9E">
        <w:rPr>
          <w:rFonts w:asciiTheme="minorEastAsia" w:hAnsiTheme="minorEastAsia" w:hint="eastAsia"/>
          <w:sz w:val="32"/>
          <w:szCs w:val="32"/>
        </w:rPr>
        <w:t>河川敷地内の樹木採取</w:t>
      </w:r>
      <w:r w:rsidR="006B0F5F" w:rsidRPr="00043E9E">
        <w:rPr>
          <w:rFonts w:asciiTheme="minorEastAsia" w:hAnsiTheme="minorEastAsia" w:hint="eastAsia"/>
          <w:sz w:val="32"/>
          <w:szCs w:val="32"/>
        </w:rPr>
        <w:t>を</w:t>
      </w:r>
      <w:r w:rsidRPr="00043E9E">
        <w:rPr>
          <w:rFonts w:asciiTheme="minorEastAsia" w:hAnsiTheme="minorEastAsia" w:hint="eastAsia"/>
          <w:sz w:val="32"/>
          <w:szCs w:val="32"/>
        </w:rPr>
        <w:t>希望する方を募集します!!</w:t>
      </w:r>
    </w:p>
    <w:p w14:paraId="729D8965" w14:textId="77777777" w:rsidR="008C3D66" w:rsidRPr="00043E9E" w:rsidRDefault="008C3D66">
      <w:pPr>
        <w:rPr>
          <w:rFonts w:asciiTheme="minorEastAsia" w:hAnsiTheme="minorEastAsia"/>
        </w:rPr>
      </w:pPr>
    </w:p>
    <w:p w14:paraId="20ACDEE8" w14:textId="732D1441" w:rsidR="008C3D66" w:rsidRPr="00043E9E" w:rsidRDefault="00557152" w:rsidP="008C3D66">
      <w:pPr>
        <w:jc w:val="right"/>
        <w:rPr>
          <w:rFonts w:asciiTheme="minorEastAsia" w:hAnsiTheme="minorEastAsia"/>
        </w:rPr>
      </w:pPr>
      <w:r w:rsidRPr="00043E9E">
        <w:rPr>
          <w:rFonts w:asciiTheme="minorEastAsia" w:hAnsiTheme="minorEastAsia" w:hint="eastAsia"/>
        </w:rPr>
        <w:t xml:space="preserve">令　和　</w:t>
      </w:r>
      <w:r w:rsidR="00FC28AF" w:rsidRPr="00043E9E">
        <w:rPr>
          <w:rFonts w:asciiTheme="minorEastAsia" w:hAnsiTheme="minorEastAsia" w:hint="eastAsia"/>
        </w:rPr>
        <w:t>７</w:t>
      </w:r>
      <w:r w:rsidRPr="00043E9E">
        <w:rPr>
          <w:rFonts w:asciiTheme="minorEastAsia" w:hAnsiTheme="minorEastAsia" w:hint="eastAsia"/>
        </w:rPr>
        <w:t xml:space="preserve">　年　</w:t>
      </w:r>
      <w:r w:rsidR="00B2253B">
        <w:rPr>
          <w:rFonts w:asciiTheme="minorEastAsia" w:hAnsiTheme="minorEastAsia" w:hint="eastAsia"/>
        </w:rPr>
        <w:t>１１</w:t>
      </w:r>
      <w:r w:rsidR="002405EF" w:rsidRPr="00043E9E">
        <w:rPr>
          <w:rFonts w:asciiTheme="minorEastAsia" w:hAnsiTheme="minorEastAsia" w:hint="eastAsia"/>
        </w:rPr>
        <w:t xml:space="preserve">月　</w:t>
      </w:r>
      <w:r w:rsidR="00B2253B">
        <w:rPr>
          <w:rFonts w:asciiTheme="minorEastAsia" w:hAnsiTheme="minorEastAsia" w:hint="eastAsia"/>
        </w:rPr>
        <w:t>１９</w:t>
      </w:r>
      <w:r w:rsidR="008C3D66" w:rsidRPr="00043E9E">
        <w:rPr>
          <w:rFonts w:asciiTheme="minorEastAsia" w:hAnsiTheme="minorEastAsia" w:hint="eastAsia"/>
        </w:rPr>
        <w:t>日</w:t>
      </w:r>
    </w:p>
    <w:p w14:paraId="22F01D76" w14:textId="77777777" w:rsidR="008C3D66" w:rsidRPr="00043E9E" w:rsidRDefault="008C3D66" w:rsidP="008C3D66">
      <w:pPr>
        <w:jc w:val="right"/>
        <w:rPr>
          <w:rFonts w:asciiTheme="minorEastAsia" w:hAnsiTheme="minorEastAsia"/>
        </w:rPr>
      </w:pPr>
      <w:r w:rsidRPr="00595004">
        <w:rPr>
          <w:rFonts w:asciiTheme="minorEastAsia" w:hAnsiTheme="minorEastAsia" w:hint="eastAsia"/>
          <w:w w:val="93"/>
          <w:kern w:val="0"/>
          <w:fitText w:val="3150" w:id="-1191944191"/>
        </w:rPr>
        <w:t>帯広開発建設部</w:t>
      </w:r>
      <w:r w:rsidR="00445889" w:rsidRPr="00595004">
        <w:rPr>
          <w:rFonts w:asciiTheme="minorEastAsia" w:hAnsiTheme="minorEastAsia" w:hint="eastAsia"/>
          <w:w w:val="93"/>
          <w:kern w:val="0"/>
          <w:fitText w:val="3150" w:id="-1191944191"/>
        </w:rPr>
        <w:t xml:space="preserve">　</w:t>
      </w:r>
      <w:r w:rsidR="00670020" w:rsidRPr="00595004">
        <w:rPr>
          <w:rFonts w:asciiTheme="minorEastAsia" w:hAnsiTheme="minorEastAsia" w:hint="eastAsia"/>
          <w:w w:val="93"/>
          <w:kern w:val="0"/>
          <w:fitText w:val="3150" w:id="-1191944191"/>
        </w:rPr>
        <w:t>池田</w:t>
      </w:r>
      <w:r w:rsidRPr="00595004">
        <w:rPr>
          <w:rFonts w:asciiTheme="minorEastAsia" w:hAnsiTheme="minorEastAsia" w:hint="eastAsia"/>
          <w:w w:val="93"/>
          <w:kern w:val="0"/>
          <w:fitText w:val="3150" w:id="-1191944191"/>
        </w:rPr>
        <w:t>河川事務所</w:t>
      </w:r>
      <w:r w:rsidRPr="00595004">
        <w:rPr>
          <w:rFonts w:asciiTheme="minorEastAsia" w:hAnsiTheme="minorEastAsia" w:hint="eastAsia"/>
          <w:spacing w:val="13"/>
          <w:w w:val="93"/>
          <w:kern w:val="0"/>
          <w:fitText w:val="3150" w:id="-1191944191"/>
        </w:rPr>
        <w:t>長</w:t>
      </w:r>
    </w:p>
    <w:p w14:paraId="70A6EDAA" w14:textId="77777777" w:rsidR="008C3D66" w:rsidRPr="00043E9E" w:rsidRDefault="008C3D66" w:rsidP="00620641">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t>１．目的</w:t>
      </w:r>
    </w:p>
    <w:p w14:paraId="4EF87CA2" w14:textId="75798483" w:rsidR="00D5105C" w:rsidRPr="00043E9E" w:rsidRDefault="008C3D66" w:rsidP="00D5105C">
      <w:pPr>
        <w:rPr>
          <w:rFonts w:asciiTheme="minorEastAsia" w:hAnsiTheme="minorEastAsia"/>
        </w:rPr>
      </w:pPr>
      <w:r w:rsidRPr="00043E9E">
        <w:rPr>
          <w:rFonts w:asciiTheme="minorEastAsia" w:hAnsiTheme="minorEastAsia" w:hint="eastAsia"/>
        </w:rPr>
        <w:t xml:space="preserve">　</w:t>
      </w:r>
      <w:r w:rsidR="00670020" w:rsidRPr="00043E9E">
        <w:rPr>
          <w:rFonts w:asciiTheme="minorEastAsia" w:hAnsiTheme="minorEastAsia" w:hint="eastAsia"/>
        </w:rPr>
        <w:t>池田</w:t>
      </w:r>
      <w:r w:rsidR="00D5105C" w:rsidRPr="00043E9E">
        <w:rPr>
          <w:rFonts w:asciiTheme="minorEastAsia" w:hAnsiTheme="minorEastAsia" w:hint="eastAsia"/>
        </w:rPr>
        <w:t>河川事務所では、河川内の樹木を資源として有効に利用する観点から、採取した樹木をバイオマス燃料や製品の原料などとして活用していただける</w:t>
      </w:r>
      <w:r w:rsidR="0073586A">
        <w:rPr>
          <w:rFonts w:asciiTheme="minorEastAsia" w:hAnsiTheme="minorEastAsia" w:hint="eastAsia"/>
        </w:rPr>
        <w:t>方</w:t>
      </w:r>
      <w:r w:rsidR="00D5105C" w:rsidRPr="00043E9E">
        <w:rPr>
          <w:rFonts w:asciiTheme="minorEastAsia" w:hAnsiTheme="minorEastAsia" w:hint="eastAsia"/>
        </w:rPr>
        <w:t>を広く募集し、一定の条件を満たす方に採取を許可する「公募型樹木等採取」を行います。</w:t>
      </w:r>
    </w:p>
    <w:p w14:paraId="2DD21FA8" w14:textId="77777777" w:rsidR="00D5105C" w:rsidRPr="00043E9E" w:rsidRDefault="00D5105C" w:rsidP="00D5105C">
      <w:pPr>
        <w:ind w:firstLineChars="100" w:firstLine="210"/>
        <w:rPr>
          <w:rFonts w:asciiTheme="minorEastAsia" w:hAnsiTheme="minorEastAsia"/>
        </w:rPr>
      </w:pPr>
      <w:r w:rsidRPr="00043E9E">
        <w:rPr>
          <w:rFonts w:asciiTheme="minorEastAsia" w:hAnsiTheme="minorEastAsia" w:hint="eastAsia"/>
        </w:rPr>
        <w:t>採取した樹木等については、自家消費などの制約はありません。採取者の判断で使用や加工或いは販売などをすることができます。</w:t>
      </w:r>
    </w:p>
    <w:p w14:paraId="71152A79" w14:textId="77777777" w:rsidR="008C3D66" w:rsidRPr="00043E9E" w:rsidRDefault="008C3D66">
      <w:pPr>
        <w:rPr>
          <w:rFonts w:asciiTheme="minorEastAsia" w:hAnsiTheme="minorEastAsia"/>
        </w:rPr>
      </w:pPr>
    </w:p>
    <w:p w14:paraId="540B57DF" w14:textId="77777777" w:rsidR="008C3D66" w:rsidRPr="00043E9E" w:rsidRDefault="00620641" w:rsidP="00620641">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t>２．応募方法</w:t>
      </w:r>
    </w:p>
    <w:p w14:paraId="5236DFDA" w14:textId="15D86D86" w:rsidR="008C3D66" w:rsidRPr="00043E9E" w:rsidRDefault="003D643C" w:rsidP="00620641">
      <w:pPr>
        <w:ind w:firstLineChars="100" w:firstLine="210"/>
        <w:rPr>
          <w:rFonts w:asciiTheme="minorEastAsia" w:hAnsiTheme="minorEastAsia"/>
        </w:rPr>
      </w:pPr>
      <w:r w:rsidRPr="00043E9E">
        <w:rPr>
          <w:rFonts w:asciiTheme="minorEastAsia" w:hAnsiTheme="minorEastAsia" w:hint="eastAsia"/>
        </w:rPr>
        <w:t>公募型樹木等採取を希望される方は、別紙「応募様式」（様式－１</w:t>
      </w:r>
      <w:r w:rsidR="006B0F5F" w:rsidRPr="00043E9E">
        <w:rPr>
          <w:rFonts w:asciiTheme="minorEastAsia" w:hAnsiTheme="minorEastAsia" w:hint="eastAsia"/>
        </w:rPr>
        <w:t>）に必要事項を記入し、メール、郵送、</w:t>
      </w:r>
      <w:r w:rsidR="00D5105C" w:rsidRPr="00043E9E">
        <w:rPr>
          <w:rFonts w:asciiTheme="minorEastAsia" w:hAnsiTheme="minorEastAsia" w:hint="eastAsia"/>
        </w:rPr>
        <w:t>または</w:t>
      </w:r>
      <w:r w:rsidR="00EA4538" w:rsidRPr="00043E9E">
        <w:rPr>
          <w:rFonts w:asciiTheme="minorEastAsia" w:hAnsiTheme="minorEastAsia" w:hint="eastAsia"/>
        </w:rPr>
        <w:t>持参により以下の宛先まで応募してください。申込期限は令和</w:t>
      </w:r>
      <w:r w:rsidR="00FC28AF" w:rsidRPr="00043E9E">
        <w:rPr>
          <w:rFonts w:asciiTheme="minorEastAsia" w:hAnsiTheme="minorEastAsia" w:hint="eastAsia"/>
        </w:rPr>
        <w:t>7</w:t>
      </w:r>
      <w:r w:rsidR="00EA1F2E" w:rsidRPr="00043E9E">
        <w:rPr>
          <w:rFonts w:asciiTheme="minorEastAsia" w:hAnsiTheme="minorEastAsia" w:hint="eastAsia"/>
        </w:rPr>
        <w:t>年</w:t>
      </w:r>
      <w:r w:rsidR="00264636" w:rsidRPr="00043E9E">
        <w:rPr>
          <w:rFonts w:asciiTheme="minorEastAsia" w:hAnsiTheme="minorEastAsia" w:hint="eastAsia"/>
        </w:rPr>
        <w:t>12</w:t>
      </w:r>
      <w:r w:rsidR="00EA4538" w:rsidRPr="00043E9E">
        <w:rPr>
          <w:rFonts w:asciiTheme="minorEastAsia" w:hAnsiTheme="minorEastAsia" w:hint="eastAsia"/>
        </w:rPr>
        <w:t>月</w:t>
      </w:r>
      <w:r w:rsidR="00293CAE">
        <w:rPr>
          <w:rFonts w:asciiTheme="minorEastAsia" w:hAnsiTheme="minorEastAsia" w:hint="eastAsia"/>
        </w:rPr>
        <w:t>12</w:t>
      </w:r>
      <w:r w:rsidR="00274084" w:rsidRPr="00043E9E">
        <w:rPr>
          <w:rFonts w:asciiTheme="minorEastAsia" w:hAnsiTheme="minorEastAsia" w:hint="eastAsia"/>
        </w:rPr>
        <w:t>日</w:t>
      </w:r>
      <w:r w:rsidR="00264BEC">
        <w:rPr>
          <w:rFonts w:asciiTheme="minorEastAsia" w:hAnsiTheme="minorEastAsia" w:hint="eastAsia"/>
        </w:rPr>
        <w:t>12時00分</w:t>
      </w:r>
      <w:r w:rsidR="00620641" w:rsidRPr="00043E9E">
        <w:rPr>
          <w:rFonts w:asciiTheme="minorEastAsia" w:hAnsiTheme="minorEastAsia" w:hint="eastAsia"/>
        </w:rPr>
        <w:t>とします。</w:t>
      </w:r>
    </w:p>
    <w:p w14:paraId="3B95CBE6" w14:textId="73BEE7E7" w:rsidR="0066615B" w:rsidRDefault="00264BEC" w:rsidP="00847D16">
      <w:pPr>
        <w:ind w:firstLineChars="100" w:firstLine="210"/>
        <w:rPr>
          <w:rFonts w:asciiTheme="minorEastAsia" w:hAnsiTheme="minorEastAsia"/>
        </w:rPr>
      </w:pPr>
      <w:r>
        <w:rPr>
          <w:rFonts w:asciiTheme="minorEastAsia" w:hAnsiTheme="minorEastAsia" w:hint="eastAsia"/>
        </w:rPr>
        <w:t>郵送の場合は期限内必着、</w:t>
      </w:r>
      <w:r w:rsidR="00620641" w:rsidRPr="00043E9E">
        <w:rPr>
          <w:rFonts w:asciiTheme="minorEastAsia" w:hAnsiTheme="minorEastAsia" w:hint="eastAsia"/>
        </w:rPr>
        <w:t>申込書を持参する場合は、受付期間内の祝祭日</w:t>
      </w:r>
      <w:r w:rsidR="005A694C" w:rsidRPr="00043E9E">
        <w:rPr>
          <w:rFonts w:asciiTheme="minorEastAsia" w:hAnsiTheme="minorEastAsia" w:hint="eastAsia"/>
        </w:rPr>
        <w:t>を除く月曜～金曜日の</w:t>
      </w:r>
      <w:r w:rsidR="00445889" w:rsidRPr="00043E9E">
        <w:rPr>
          <w:rFonts w:asciiTheme="minorEastAsia" w:hAnsiTheme="minorEastAsia" w:hint="eastAsia"/>
        </w:rPr>
        <w:t>8</w:t>
      </w:r>
      <w:r w:rsidR="005A694C" w:rsidRPr="00043E9E">
        <w:rPr>
          <w:rFonts w:asciiTheme="minorEastAsia" w:hAnsiTheme="minorEastAsia" w:hint="eastAsia"/>
        </w:rPr>
        <w:t>時</w:t>
      </w:r>
      <w:r w:rsidR="00445889" w:rsidRPr="00043E9E">
        <w:rPr>
          <w:rFonts w:asciiTheme="minorEastAsia" w:hAnsiTheme="minorEastAsia" w:hint="eastAsia"/>
        </w:rPr>
        <w:t>4</w:t>
      </w:r>
      <w:r w:rsidR="00445889" w:rsidRPr="00043E9E">
        <w:rPr>
          <w:rFonts w:asciiTheme="minorEastAsia" w:hAnsiTheme="minorEastAsia"/>
        </w:rPr>
        <w:t>5</w:t>
      </w:r>
      <w:r w:rsidR="005A694C" w:rsidRPr="00043E9E">
        <w:rPr>
          <w:rFonts w:asciiTheme="minorEastAsia" w:hAnsiTheme="minorEastAsia" w:hint="eastAsia"/>
        </w:rPr>
        <w:t>分～</w:t>
      </w:r>
      <w:r w:rsidR="00445889" w:rsidRPr="00043E9E">
        <w:rPr>
          <w:rFonts w:asciiTheme="minorEastAsia" w:hAnsiTheme="minorEastAsia" w:hint="eastAsia"/>
        </w:rPr>
        <w:t>1</w:t>
      </w:r>
      <w:r w:rsidR="00445889" w:rsidRPr="00043E9E">
        <w:rPr>
          <w:rFonts w:asciiTheme="minorEastAsia" w:hAnsiTheme="minorEastAsia"/>
        </w:rPr>
        <w:t>7</w:t>
      </w:r>
      <w:r w:rsidR="005A694C" w:rsidRPr="00043E9E">
        <w:rPr>
          <w:rFonts w:asciiTheme="minorEastAsia" w:hAnsiTheme="minorEastAsia" w:hint="eastAsia"/>
        </w:rPr>
        <w:t>時</w:t>
      </w:r>
      <w:r w:rsidR="00445889" w:rsidRPr="00043E9E">
        <w:rPr>
          <w:rFonts w:asciiTheme="minorEastAsia" w:hAnsiTheme="minorEastAsia" w:hint="eastAsia"/>
        </w:rPr>
        <w:t>0</w:t>
      </w:r>
      <w:r w:rsidR="00445889" w:rsidRPr="00043E9E">
        <w:rPr>
          <w:rFonts w:asciiTheme="minorEastAsia" w:hAnsiTheme="minorEastAsia"/>
        </w:rPr>
        <w:t>0</w:t>
      </w:r>
      <w:r w:rsidR="00AE2FEB" w:rsidRPr="00043E9E">
        <w:rPr>
          <w:rFonts w:asciiTheme="minorEastAsia" w:hAnsiTheme="minorEastAsia" w:hint="eastAsia"/>
        </w:rPr>
        <w:t>分</w:t>
      </w:r>
      <w:r>
        <w:rPr>
          <w:rFonts w:asciiTheme="minorEastAsia" w:hAnsiTheme="minorEastAsia" w:hint="eastAsia"/>
        </w:rPr>
        <w:t>（12月12日は12:00）</w:t>
      </w:r>
      <w:r w:rsidR="00AE2FEB" w:rsidRPr="00043E9E">
        <w:rPr>
          <w:rFonts w:asciiTheme="minorEastAsia" w:hAnsiTheme="minorEastAsia" w:hint="eastAsia"/>
        </w:rPr>
        <w:t>までにお越しくだ</w:t>
      </w:r>
      <w:r w:rsidR="00620641" w:rsidRPr="00043E9E">
        <w:rPr>
          <w:rFonts w:asciiTheme="minorEastAsia" w:hAnsiTheme="minorEastAsia" w:hint="eastAsia"/>
        </w:rPr>
        <w:t>さい。</w:t>
      </w:r>
    </w:p>
    <w:p w14:paraId="5D439CCA" w14:textId="33824E9B" w:rsidR="00DD4A2D" w:rsidRPr="00043E9E" w:rsidRDefault="00DD4A2D" w:rsidP="00847D16">
      <w:pPr>
        <w:ind w:firstLineChars="100" w:firstLine="210"/>
        <w:rPr>
          <w:rFonts w:asciiTheme="minorEastAsia" w:hAnsiTheme="minorEastAsia"/>
        </w:rPr>
      </w:pPr>
      <w:r>
        <w:rPr>
          <w:rFonts w:asciiTheme="minorEastAsia" w:hAnsiTheme="minorEastAsia" w:hint="eastAsia"/>
        </w:rPr>
        <w:t>また、公募範囲全域を、採取期間内で採取していただくことを条件としております。</w:t>
      </w:r>
    </w:p>
    <w:p w14:paraId="08CFEADD" w14:textId="25089743" w:rsidR="00D915B0" w:rsidRDefault="00264BEC">
      <w:pPr>
        <w:rPr>
          <w:rFonts w:asciiTheme="minorEastAsia" w:hAnsiTheme="minorEastAsia"/>
        </w:rPr>
      </w:pPr>
      <w:r>
        <w:rPr>
          <w:rFonts w:asciiTheme="minorEastAsia" w:hAnsiTheme="minorEastAsia" w:hint="eastAsia"/>
        </w:rPr>
        <w:t xml:space="preserve">　応募者多数の場合は下記４．７）により採取者を決定します。</w:t>
      </w:r>
    </w:p>
    <w:p w14:paraId="110ACF0D" w14:textId="77777777" w:rsidR="005A55CE" w:rsidRPr="00DD4A2D" w:rsidRDefault="005A55CE">
      <w:pPr>
        <w:rPr>
          <w:rFonts w:asciiTheme="minorEastAsia" w:hAnsiTheme="minorEastAsia"/>
        </w:rPr>
      </w:pPr>
    </w:p>
    <w:p w14:paraId="2B71C5AD" w14:textId="77777777" w:rsidR="00620641" w:rsidRPr="00043E9E" w:rsidRDefault="00620641" w:rsidP="00620641">
      <w:pPr>
        <w:pBdr>
          <w:top w:val="single" w:sz="6" w:space="1" w:color="auto"/>
          <w:left w:val="single" w:sz="6" w:space="4" w:color="auto"/>
          <w:bottom w:val="single" w:sz="6" w:space="1" w:color="auto"/>
          <w:right w:val="single" w:sz="6" w:space="4" w:color="auto"/>
        </w:pBdr>
        <w:ind w:firstLineChars="200" w:firstLine="422"/>
        <w:jc w:val="left"/>
        <w:rPr>
          <w:rFonts w:asciiTheme="minorEastAsia" w:hAnsiTheme="minorEastAsia"/>
          <w:b/>
        </w:rPr>
      </w:pPr>
      <w:r w:rsidRPr="00043E9E">
        <w:rPr>
          <w:rFonts w:asciiTheme="minorEastAsia" w:hAnsiTheme="minorEastAsia" w:hint="eastAsia"/>
          <w:b/>
        </w:rPr>
        <w:t>応　募　先</w:t>
      </w:r>
    </w:p>
    <w:p w14:paraId="46B949D3" w14:textId="77777777" w:rsidR="00620641" w:rsidRPr="00043E9E" w:rsidRDefault="001D0416" w:rsidP="00C17B00">
      <w:pPr>
        <w:pBdr>
          <w:top w:val="single" w:sz="6" w:space="1" w:color="auto"/>
          <w:left w:val="single" w:sz="6" w:space="4" w:color="auto"/>
          <w:bottom w:val="single" w:sz="6" w:space="1" w:color="auto"/>
          <w:right w:val="single" w:sz="6" w:space="4" w:color="auto"/>
        </w:pBdr>
        <w:ind w:firstLineChars="877" w:firstLine="1842"/>
        <w:jc w:val="left"/>
        <w:rPr>
          <w:rFonts w:asciiTheme="minorEastAsia" w:hAnsiTheme="minorEastAsia"/>
        </w:rPr>
      </w:pPr>
      <w:r w:rsidRPr="00043E9E">
        <w:rPr>
          <w:rFonts w:asciiTheme="minorEastAsia" w:hAnsiTheme="minorEastAsia" w:hint="eastAsia"/>
        </w:rPr>
        <w:t>郵送・持参：〒083-0032　中川郡池田町字利別東町</w:t>
      </w:r>
    </w:p>
    <w:p w14:paraId="4D520489" w14:textId="77777777" w:rsidR="00620641" w:rsidRPr="00043E9E" w:rsidRDefault="00620641" w:rsidP="00620641">
      <w:pPr>
        <w:pBdr>
          <w:top w:val="single" w:sz="6" w:space="1" w:color="auto"/>
          <w:left w:val="single" w:sz="6" w:space="4" w:color="auto"/>
          <w:bottom w:val="single" w:sz="6" w:space="1" w:color="auto"/>
          <w:right w:val="single" w:sz="6" w:space="4" w:color="auto"/>
        </w:pBdr>
        <w:ind w:firstLineChars="2100" w:firstLine="4410"/>
        <w:jc w:val="left"/>
        <w:rPr>
          <w:rFonts w:asciiTheme="minorEastAsia" w:hAnsiTheme="minorEastAsia"/>
        </w:rPr>
      </w:pPr>
      <w:r w:rsidRPr="00043E9E">
        <w:rPr>
          <w:rFonts w:asciiTheme="minorEastAsia" w:hAnsiTheme="minorEastAsia" w:hint="eastAsia"/>
        </w:rPr>
        <w:t xml:space="preserve">帯広開発建設部　</w:t>
      </w:r>
      <w:r w:rsidR="001D0416" w:rsidRPr="00043E9E">
        <w:rPr>
          <w:rFonts w:asciiTheme="minorEastAsia" w:hAnsiTheme="minorEastAsia" w:hint="eastAsia"/>
        </w:rPr>
        <w:t>池田河川事務所</w:t>
      </w:r>
    </w:p>
    <w:p w14:paraId="5E84D049" w14:textId="77777777" w:rsidR="00620641" w:rsidRPr="00043E9E" w:rsidRDefault="00620641" w:rsidP="006B0F5F">
      <w:pPr>
        <w:pBdr>
          <w:top w:val="single" w:sz="6" w:space="1" w:color="auto"/>
          <w:left w:val="single" w:sz="6" w:space="4" w:color="auto"/>
          <w:bottom w:val="single" w:sz="6" w:space="1" w:color="auto"/>
          <w:right w:val="single" w:sz="6" w:space="4" w:color="auto"/>
        </w:pBdr>
        <w:ind w:firstLineChars="2677" w:firstLine="5622"/>
        <w:jc w:val="left"/>
        <w:rPr>
          <w:rFonts w:asciiTheme="minorEastAsia" w:hAnsiTheme="minorEastAsia"/>
        </w:rPr>
      </w:pPr>
      <w:r w:rsidRPr="00043E9E">
        <w:rPr>
          <w:rFonts w:asciiTheme="minorEastAsia" w:hAnsiTheme="minorEastAsia" w:hint="eastAsia"/>
        </w:rPr>
        <w:t xml:space="preserve">　　（担当：計画課）</w:t>
      </w:r>
    </w:p>
    <w:p w14:paraId="28377C87" w14:textId="77777777" w:rsidR="00D5105C" w:rsidRPr="00043E9E" w:rsidRDefault="00D5105C" w:rsidP="00C17B00">
      <w:pPr>
        <w:pBdr>
          <w:top w:val="single" w:sz="6" w:space="1" w:color="auto"/>
          <w:left w:val="single" w:sz="6" w:space="4" w:color="auto"/>
          <w:bottom w:val="single" w:sz="6" w:space="1" w:color="auto"/>
          <w:right w:val="single" w:sz="6" w:space="4" w:color="auto"/>
        </w:pBdr>
        <w:ind w:firstLineChars="438" w:firstLine="1840"/>
        <w:jc w:val="left"/>
        <w:rPr>
          <w:rFonts w:asciiTheme="minorEastAsia" w:hAnsiTheme="minorEastAsia"/>
        </w:rPr>
      </w:pPr>
      <w:r w:rsidRPr="001025C5">
        <w:rPr>
          <w:rFonts w:asciiTheme="minorEastAsia" w:hAnsiTheme="minorEastAsia" w:hint="eastAsia"/>
          <w:spacing w:val="105"/>
          <w:kern w:val="0"/>
          <w:fitText w:val="1050" w:id="-1976920832"/>
        </w:rPr>
        <w:t>メー</w:t>
      </w:r>
      <w:r w:rsidRPr="001025C5">
        <w:rPr>
          <w:rFonts w:asciiTheme="minorEastAsia" w:hAnsiTheme="minorEastAsia" w:hint="eastAsia"/>
          <w:kern w:val="0"/>
          <w:fitText w:val="1050" w:id="-1976920832"/>
        </w:rPr>
        <w:t>ル</w:t>
      </w:r>
      <w:r w:rsidRPr="00043E9E">
        <w:rPr>
          <w:rFonts w:asciiTheme="minorEastAsia" w:hAnsiTheme="minorEastAsia" w:hint="eastAsia"/>
        </w:rPr>
        <w:t>：</w:t>
      </w:r>
      <w:r w:rsidR="00F94465" w:rsidRPr="00043E9E">
        <w:rPr>
          <w:rFonts w:asciiTheme="minorEastAsia" w:hAnsiTheme="minorEastAsia"/>
        </w:rPr>
        <w:t>hkd-ob-ike</w:t>
      </w:r>
      <w:r w:rsidR="00F94465" w:rsidRPr="00043E9E">
        <w:rPr>
          <w:rFonts w:asciiTheme="minorEastAsia" w:hAnsiTheme="minorEastAsia" w:hint="eastAsia"/>
        </w:rPr>
        <w:t>dakasen</w:t>
      </w:r>
      <w:r w:rsidR="00F94465" w:rsidRPr="00043E9E">
        <w:rPr>
          <w:rFonts w:asciiTheme="minorEastAsia" w:hAnsiTheme="minorEastAsia"/>
        </w:rPr>
        <w:t>kanri@gxb</w:t>
      </w:r>
      <w:r w:rsidR="001D0416" w:rsidRPr="00043E9E">
        <w:rPr>
          <w:rFonts w:asciiTheme="minorEastAsia" w:hAnsiTheme="minorEastAsia"/>
        </w:rPr>
        <w:t>.</w:t>
      </w:r>
      <w:r w:rsidR="00F94465" w:rsidRPr="00043E9E">
        <w:rPr>
          <w:rFonts w:asciiTheme="minorEastAsia" w:hAnsiTheme="minorEastAsia"/>
        </w:rPr>
        <w:t>mlit.go.</w:t>
      </w:r>
      <w:r w:rsidR="001D0416" w:rsidRPr="00043E9E">
        <w:rPr>
          <w:rFonts w:asciiTheme="minorEastAsia" w:hAnsiTheme="minorEastAsia"/>
        </w:rPr>
        <w:t>jp</w:t>
      </w:r>
    </w:p>
    <w:p w14:paraId="73B1121E" w14:textId="77777777" w:rsidR="00620641" w:rsidRPr="00043E9E" w:rsidRDefault="00620641">
      <w:pPr>
        <w:rPr>
          <w:rFonts w:asciiTheme="minorEastAsia" w:hAnsiTheme="minorEastAsia"/>
        </w:rPr>
      </w:pPr>
    </w:p>
    <w:p w14:paraId="6B110940" w14:textId="77777777" w:rsidR="00620641" w:rsidRPr="00043E9E" w:rsidRDefault="00620641">
      <w:pPr>
        <w:widowControl/>
        <w:jc w:val="left"/>
        <w:rPr>
          <w:rFonts w:asciiTheme="minorEastAsia" w:hAnsiTheme="minorEastAsia"/>
        </w:rPr>
      </w:pPr>
    </w:p>
    <w:p w14:paraId="079CBBF0" w14:textId="77777777" w:rsidR="00620641" w:rsidRPr="00043E9E" w:rsidRDefault="00620641" w:rsidP="00620641">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t>３．応募資格</w:t>
      </w:r>
    </w:p>
    <w:p w14:paraId="00B0DEC3" w14:textId="51DD986A" w:rsidR="0073586A" w:rsidRPr="00DD4A2D" w:rsidRDefault="00620641" w:rsidP="00DD4A2D">
      <w:pPr>
        <w:ind w:firstLineChars="100" w:firstLine="210"/>
        <w:rPr>
          <w:rFonts w:asciiTheme="minorEastAsia" w:hAnsiTheme="minorEastAsia"/>
        </w:rPr>
      </w:pPr>
      <w:r w:rsidRPr="00043E9E">
        <w:rPr>
          <w:rFonts w:asciiTheme="minorEastAsia" w:hAnsiTheme="minorEastAsia" w:hint="eastAsia"/>
        </w:rPr>
        <w:t>以下の不適格事項のいずれにも該当しないこと。</w:t>
      </w:r>
    </w:p>
    <w:p w14:paraId="69EEA346" w14:textId="69E4918E" w:rsidR="00620641" w:rsidRPr="00043E9E" w:rsidRDefault="00620641" w:rsidP="00620641">
      <w:pPr>
        <w:pStyle w:val="a7"/>
        <w:numPr>
          <w:ilvl w:val="0"/>
          <w:numId w:val="3"/>
        </w:numPr>
        <w:ind w:leftChars="0"/>
        <w:rPr>
          <w:rFonts w:asciiTheme="minorEastAsia" w:hAnsiTheme="minorEastAsia"/>
        </w:rPr>
      </w:pPr>
      <w:r w:rsidRPr="00043E9E">
        <w:rPr>
          <w:rFonts w:asciiTheme="minorEastAsia" w:hAnsiTheme="minorEastAsia" w:hint="eastAsia"/>
        </w:rPr>
        <w:t>過去</w:t>
      </w:r>
      <w:r w:rsidR="00445889" w:rsidRPr="00043E9E">
        <w:rPr>
          <w:rFonts w:asciiTheme="minorEastAsia" w:hAnsiTheme="minorEastAsia" w:hint="eastAsia"/>
        </w:rPr>
        <w:t>3</w:t>
      </w:r>
      <w:r w:rsidRPr="00043E9E">
        <w:rPr>
          <w:rFonts w:asciiTheme="minorEastAsia" w:hAnsiTheme="minorEastAsia" w:hint="eastAsia"/>
        </w:rPr>
        <w:t>年間に公募型樹木等採取において著しく不誠実な行為のあった者</w:t>
      </w:r>
    </w:p>
    <w:p w14:paraId="02FA9BC3" w14:textId="77777777" w:rsidR="00620641" w:rsidRPr="00043E9E" w:rsidRDefault="00620641" w:rsidP="00620641">
      <w:pPr>
        <w:pStyle w:val="a7"/>
        <w:numPr>
          <w:ilvl w:val="0"/>
          <w:numId w:val="3"/>
        </w:numPr>
        <w:ind w:leftChars="0"/>
        <w:rPr>
          <w:rFonts w:asciiTheme="minorEastAsia" w:hAnsiTheme="minorEastAsia"/>
        </w:rPr>
      </w:pPr>
      <w:r w:rsidRPr="00043E9E">
        <w:rPr>
          <w:rFonts w:asciiTheme="minorEastAsia" w:hAnsiTheme="minorEastAsia" w:hint="eastAsia"/>
        </w:rPr>
        <w:t>公募期間中において予算決算及び会計令(昭和22年勅令第 165号)第70条又は71条の規定に該当するものでないこと。</w:t>
      </w:r>
    </w:p>
    <w:p w14:paraId="63362775" w14:textId="77777777" w:rsidR="00A70972" w:rsidRPr="00043E9E" w:rsidRDefault="005A694C" w:rsidP="00D915B0">
      <w:pPr>
        <w:pStyle w:val="a7"/>
        <w:numPr>
          <w:ilvl w:val="0"/>
          <w:numId w:val="3"/>
        </w:numPr>
        <w:ind w:leftChars="0"/>
        <w:rPr>
          <w:rFonts w:asciiTheme="minorEastAsia" w:hAnsiTheme="minorEastAsia"/>
        </w:rPr>
      </w:pPr>
      <w:r w:rsidRPr="00043E9E">
        <w:rPr>
          <w:rFonts w:asciiTheme="minorEastAsia" w:hAnsiTheme="minorEastAsia"/>
        </w:rPr>
        <w:t>公募期間中において、会社更生法に基づき再生手続</w:t>
      </w:r>
      <w:r w:rsidR="00A70972" w:rsidRPr="00043E9E">
        <w:rPr>
          <w:rFonts w:asciiTheme="minorEastAsia" w:hAnsiTheme="minorEastAsia"/>
        </w:rPr>
        <w:t>開始の申立てがなされている者又は民事</w:t>
      </w:r>
      <w:r w:rsidRPr="00043E9E">
        <w:rPr>
          <w:rFonts w:asciiTheme="minorEastAsia" w:hAnsiTheme="minorEastAsia"/>
        </w:rPr>
        <w:t>再生法に基づき再生手続</w:t>
      </w:r>
      <w:r w:rsidR="00A70972" w:rsidRPr="00043E9E">
        <w:rPr>
          <w:rFonts w:asciiTheme="minorEastAsia" w:hAnsiTheme="minorEastAsia"/>
        </w:rPr>
        <w:t>開始の申立がなされている者</w:t>
      </w:r>
    </w:p>
    <w:p w14:paraId="2F94A65F" w14:textId="77777777" w:rsidR="00A70972" w:rsidRPr="00043E9E" w:rsidRDefault="00A70972" w:rsidP="00D915B0">
      <w:pPr>
        <w:pStyle w:val="a7"/>
        <w:numPr>
          <w:ilvl w:val="0"/>
          <w:numId w:val="3"/>
        </w:numPr>
        <w:ind w:leftChars="0"/>
        <w:rPr>
          <w:rFonts w:asciiTheme="minorEastAsia" w:hAnsiTheme="minorEastAsia"/>
        </w:rPr>
      </w:pPr>
      <w:r w:rsidRPr="00043E9E">
        <w:rPr>
          <w:rFonts w:asciiTheme="minorEastAsia" w:hAnsiTheme="minorEastAsia"/>
        </w:rPr>
        <w:t>直近</w:t>
      </w:r>
      <w:r w:rsidR="00445889" w:rsidRPr="00043E9E">
        <w:rPr>
          <w:rFonts w:asciiTheme="minorEastAsia" w:hAnsiTheme="minorEastAsia" w:hint="eastAsia"/>
        </w:rPr>
        <w:t>1</w:t>
      </w:r>
      <w:r w:rsidRPr="00043E9E">
        <w:rPr>
          <w:rFonts w:asciiTheme="minorEastAsia" w:hAnsiTheme="minorEastAsia"/>
        </w:rPr>
        <w:t>年間の税を滞納している者</w:t>
      </w:r>
    </w:p>
    <w:p w14:paraId="74BF6672" w14:textId="77777777" w:rsidR="00D915B0" w:rsidRPr="00043E9E" w:rsidRDefault="00D915B0" w:rsidP="00D915B0">
      <w:pPr>
        <w:pStyle w:val="a7"/>
        <w:numPr>
          <w:ilvl w:val="0"/>
          <w:numId w:val="3"/>
        </w:numPr>
        <w:ind w:leftChars="0"/>
        <w:rPr>
          <w:rFonts w:asciiTheme="minorEastAsia" w:hAnsiTheme="minorEastAsia"/>
        </w:rPr>
      </w:pPr>
      <w:r w:rsidRPr="00043E9E">
        <w:rPr>
          <w:rFonts w:asciiTheme="minorEastAsia" w:hAnsiTheme="minorEastAsia" w:hint="eastAsia"/>
        </w:rPr>
        <w:lastRenderedPageBreak/>
        <w:t>警察当局から、暴力団員が実質的に経営を支配する業者の指定又はこれに準ずるものとして国土交通省発注工事等からの排除要請があり、当該状態が継続している者</w:t>
      </w:r>
    </w:p>
    <w:p w14:paraId="6DCA1EBE" w14:textId="77777777" w:rsidR="00D915B0" w:rsidRPr="00043E9E" w:rsidRDefault="00D915B0" w:rsidP="00D915B0">
      <w:pPr>
        <w:pStyle w:val="a7"/>
        <w:numPr>
          <w:ilvl w:val="0"/>
          <w:numId w:val="3"/>
        </w:numPr>
        <w:ind w:leftChars="0"/>
        <w:rPr>
          <w:rFonts w:asciiTheme="minorEastAsia" w:hAnsiTheme="minorEastAsia"/>
        </w:rPr>
      </w:pPr>
      <w:r w:rsidRPr="00043E9E">
        <w:rPr>
          <w:rFonts w:asciiTheme="minorEastAsia" w:hAnsiTheme="minorEastAsia" w:hint="eastAsia"/>
        </w:rPr>
        <w:t>その他</w:t>
      </w:r>
      <w:r w:rsidR="00AE2FEB" w:rsidRPr="00043E9E">
        <w:rPr>
          <w:rFonts w:asciiTheme="minorEastAsia" w:hAnsiTheme="minorEastAsia" w:hint="eastAsia"/>
        </w:rPr>
        <w:t>、</w:t>
      </w:r>
      <w:r w:rsidR="00C46F91" w:rsidRPr="00043E9E">
        <w:rPr>
          <w:rFonts w:asciiTheme="minorEastAsia" w:hAnsiTheme="minorEastAsia" w:hint="eastAsia"/>
        </w:rPr>
        <w:t>池田</w:t>
      </w:r>
      <w:r w:rsidRPr="00043E9E">
        <w:rPr>
          <w:rFonts w:asciiTheme="minorEastAsia" w:hAnsiTheme="minorEastAsia" w:hint="eastAsia"/>
        </w:rPr>
        <w:t>河川事務所長が参加不適当と判断する者</w:t>
      </w:r>
    </w:p>
    <w:p w14:paraId="7E0A5E9F" w14:textId="77777777" w:rsidR="00620641" w:rsidRPr="00043E9E" w:rsidRDefault="00620641">
      <w:pPr>
        <w:rPr>
          <w:rFonts w:asciiTheme="minorEastAsia" w:hAnsiTheme="minorEastAsia"/>
        </w:rPr>
      </w:pPr>
    </w:p>
    <w:p w14:paraId="6EDD06D9" w14:textId="77777777" w:rsidR="00620641" w:rsidRPr="00043E9E" w:rsidRDefault="00D915B0" w:rsidP="00D915B0">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t>４．樹木等採取の概要</w:t>
      </w:r>
    </w:p>
    <w:p w14:paraId="305CB43C" w14:textId="41217890" w:rsidR="00620641" w:rsidRPr="00043E9E" w:rsidRDefault="00D915B0" w:rsidP="00AC3E5A">
      <w:pPr>
        <w:pStyle w:val="a7"/>
        <w:numPr>
          <w:ilvl w:val="0"/>
          <w:numId w:val="4"/>
        </w:numPr>
        <w:ind w:leftChars="201" w:left="424" w:hanging="2"/>
        <w:rPr>
          <w:rFonts w:asciiTheme="minorEastAsia" w:hAnsiTheme="minorEastAsia"/>
        </w:rPr>
      </w:pPr>
      <w:r w:rsidRPr="00043E9E">
        <w:rPr>
          <w:rFonts w:asciiTheme="minorEastAsia" w:hAnsiTheme="minorEastAsia" w:hint="eastAsia"/>
        </w:rPr>
        <w:t xml:space="preserve">採 取 期 間 </w:t>
      </w:r>
      <w:r w:rsidR="00325DC0" w:rsidRPr="00043E9E">
        <w:rPr>
          <w:rFonts w:asciiTheme="minorEastAsia" w:hAnsiTheme="minorEastAsia" w:hint="eastAsia"/>
        </w:rPr>
        <w:t>：</w:t>
      </w:r>
      <w:r w:rsidR="00264BEC">
        <w:rPr>
          <w:rFonts w:asciiTheme="minorEastAsia" w:hAnsiTheme="minorEastAsia" w:hint="eastAsia"/>
        </w:rPr>
        <w:t>河川産出物採取着手届確認完了日</w:t>
      </w:r>
      <w:r w:rsidR="00AE2FEB" w:rsidRPr="00043E9E">
        <w:rPr>
          <w:rFonts w:asciiTheme="minorEastAsia" w:hAnsiTheme="minorEastAsia" w:hint="eastAsia"/>
        </w:rPr>
        <w:t>～令和</w:t>
      </w:r>
      <w:r w:rsidR="0066615B" w:rsidRPr="00043E9E">
        <w:rPr>
          <w:rFonts w:asciiTheme="minorEastAsia" w:hAnsiTheme="minorEastAsia" w:hint="eastAsia"/>
        </w:rPr>
        <w:t>8</w:t>
      </w:r>
      <w:r w:rsidR="00EA4538" w:rsidRPr="00043E9E">
        <w:rPr>
          <w:rFonts w:asciiTheme="minorEastAsia" w:hAnsiTheme="minorEastAsia" w:hint="eastAsia"/>
        </w:rPr>
        <w:t>年</w:t>
      </w:r>
      <w:r w:rsidR="0066615B" w:rsidRPr="00043E9E">
        <w:rPr>
          <w:rFonts w:asciiTheme="minorEastAsia" w:hAnsiTheme="minorEastAsia" w:hint="eastAsia"/>
        </w:rPr>
        <w:t>2</w:t>
      </w:r>
      <w:r w:rsidR="00EA4538" w:rsidRPr="00043E9E">
        <w:rPr>
          <w:rFonts w:asciiTheme="minorEastAsia" w:hAnsiTheme="minorEastAsia" w:hint="eastAsia"/>
        </w:rPr>
        <w:t>月</w:t>
      </w:r>
      <w:r w:rsidR="0066615B" w:rsidRPr="00043E9E">
        <w:rPr>
          <w:rFonts w:asciiTheme="minorEastAsia" w:hAnsiTheme="minorEastAsia" w:hint="eastAsia"/>
        </w:rPr>
        <w:t>27</w:t>
      </w:r>
      <w:r w:rsidRPr="00043E9E">
        <w:rPr>
          <w:rFonts w:asciiTheme="minorEastAsia" w:hAnsiTheme="minorEastAsia" w:hint="eastAsia"/>
        </w:rPr>
        <w:t>日</w:t>
      </w:r>
    </w:p>
    <w:p w14:paraId="6F7B2FF2" w14:textId="70E8CF10" w:rsidR="00D915B0" w:rsidRPr="00043E9E" w:rsidRDefault="003D643C"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採取予定場所：別途</w:t>
      </w:r>
      <w:r w:rsidR="005A694C" w:rsidRPr="00043E9E">
        <w:rPr>
          <w:rFonts w:asciiTheme="minorEastAsia" w:hAnsiTheme="minorEastAsia" w:hint="eastAsia"/>
        </w:rPr>
        <w:t>図面①</w:t>
      </w:r>
      <w:r w:rsidR="001D0416" w:rsidRPr="00043E9E">
        <w:rPr>
          <w:rFonts w:asciiTheme="minorEastAsia" w:hAnsiTheme="minorEastAsia" w:hint="eastAsia"/>
        </w:rPr>
        <w:t>、</w:t>
      </w:r>
      <w:r w:rsidR="000345A8" w:rsidRPr="00043E9E">
        <w:rPr>
          <w:rFonts w:asciiTheme="minorEastAsia" w:hAnsiTheme="minorEastAsia" w:hint="eastAsia"/>
        </w:rPr>
        <w:t>②</w:t>
      </w:r>
      <w:r w:rsidR="00585693" w:rsidRPr="00043E9E">
        <w:rPr>
          <w:rFonts w:asciiTheme="minorEastAsia" w:hAnsiTheme="minorEastAsia" w:hint="eastAsia"/>
        </w:rPr>
        <w:t>参照</w:t>
      </w:r>
    </w:p>
    <w:p w14:paraId="63EB420F" w14:textId="77777777" w:rsidR="00D915B0" w:rsidRPr="00043E9E" w:rsidRDefault="00D915B0"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主 な 樹 種 ：ヤナギ類が主体</w:t>
      </w:r>
    </w:p>
    <w:p w14:paraId="5352300F" w14:textId="2E7C04B0" w:rsidR="00614B6F" w:rsidRPr="00043E9E" w:rsidRDefault="00D915B0" w:rsidP="00614B6F">
      <w:pPr>
        <w:pStyle w:val="2"/>
        <w:numPr>
          <w:ilvl w:val="0"/>
          <w:numId w:val="9"/>
        </w:numPr>
        <w:ind w:leftChars="68" w:left="425" w:hanging="282"/>
        <w:rPr>
          <w:rFonts w:asciiTheme="minorEastAsia" w:eastAsiaTheme="minorEastAsia" w:hAnsiTheme="minorEastAsia"/>
        </w:rPr>
      </w:pPr>
      <w:r w:rsidRPr="00043E9E">
        <w:rPr>
          <w:rFonts w:asciiTheme="minorEastAsia" w:eastAsiaTheme="minorEastAsia" w:hAnsiTheme="minorEastAsia" w:hint="eastAsia"/>
        </w:rPr>
        <w:t>採取期間などの詳細な条件については、</w:t>
      </w:r>
      <w:r w:rsidR="003D643C" w:rsidRPr="00043E9E">
        <w:rPr>
          <w:rFonts w:asciiTheme="minorEastAsia" w:eastAsiaTheme="minorEastAsia" w:hAnsiTheme="minorEastAsia" w:hint="eastAsia"/>
        </w:rPr>
        <w:t>打合せをお願いいたします。</w:t>
      </w:r>
    </w:p>
    <w:p w14:paraId="130A9DE6" w14:textId="6CC6D954" w:rsidR="00264636" w:rsidRPr="00043E9E" w:rsidRDefault="008B0C19" w:rsidP="00F275EC">
      <w:pPr>
        <w:pStyle w:val="2"/>
        <w:numPr>
          <w:ilvl w:val="0"/>
          <w:numId w:val="9"/>
        </w:numPr>
        <w:ind w:leftChars="68" w:left="425" w:hanging="282"/>
        <w:rPr>
          <w:rFonts w:asciiTheme="minorEastAsia" w:eastAsiaTheme="minorEastAsia" w:hAnsiTheme="minorEastAsia"/>
        </w:rPr>
      </w:pPr>
      <w:r w:rsidRPr="00043E9E">
        <w:rPr>
          <w:rFonts w:asciiTheme="minorEastAsia" w:eastAsiaTheme="minorEastAsia" w:hAnsiTheme="minorEastAsia" w:hint="eastAsia"/>
        </w:rPr>
        <w:t>採取予定箇所について、別途図面②</w:t>
      </w:r>
      <w:r w:rsidR="00264636" w:rsidRPr="00043E9E">
        <w:rPr>
          <w:rFonts w:asciiTheme="minorEastAsia" w:eastAsiaTheme="minorEastAsia" w:hAnsiTheme="minorEastAsia" w:hint="eastAsia"/>
        </w:rPr>
        <w:t>を予定しております</w:t>
      </w:r>
      <w:r w:rsidR="00F275EC" w:rsidRPr="00043E9E">
        <w:rPr>
          <w:rFonts w:asciiTheme="minorEastAsia" w:eastAsiaTheme="minorEastAsia" w:hAnsiTheme="minorEastAsia" w:hint="eastAsia"/>
        </w:rPr>
        <w:t>。</w:t>
      </w:r>
    </w:p>
    <w:p w14:paraId="195829FE" w14:textId="65427BF4" w:rsidR="00D915B0" w:rsidRPr="00043E9E" w:rsidRDefault="00D915B0" w:rsidP="007A5A06">
      <w:pPr>
        <w:pStyle w:val="2"/>
        <w:numPr>
          <w:ilvl w:val="0"/>
          <w:numId w:val="13"/>
        </w:numPr>
        <w:ind w:leftChars="68" w:left="425" w:hanging="282"/>
        <w:rPr>
          <w:rFonts w:asciiTheme="minorEastAsia" w:eastAsiaTheme="minorEastAsia" w:hAnsiTheme="minorEastAsia"/>
        </w:rPr>
      </w:pPr>
      <w:r w:rsidRPr="00043E9E">
        <w:rPr>
          <w:rFonts w:asciiTheme="minorEastAsia" w:eastAsiaTheme="minorEastAsia" w:hAnsiTheme="minorEastAsia" w:hint="eastAsia"/>
        </w:rPr>
        <w:t>樹種はヤナギ類が主体で、樹木ごとの太さ及び樹高は異なります。</w:t>
      </w:r>
    </w:p>
    <w:p w14:paraId="1B9BE1CF" w14:textId="77777777" w:rsidR="00D915B0" w:rsidRPr="00043E9E" w:rsidRDefault="005A694C" w:rsidP="007A5A06">
      <w:pPr>
        <w:pStyle w:val="2"/>
        <w:numPr>
          <w:ilvl w:val="0"/>
          <w:numId w:val="14"/>
        </w:numPr>
        <w:ind w:leftChars="68" w:left="425" w:hanging="282"/>
        <w:rPr>
          <w:rFonts w:asciiTheme="minorEastAsia" w:eastAsiaTheme="minorEastAsia" w:hAnsiTheme="minorEastAsia"/>
        </w:rPr>
      </w:pPr>
      <w:r w:rsidRPr="00043E9E">
        <w:rPr>
          <w:rFonts w:asciiTheme="minorEastAsia" w:eastAsiaTheme="minorEastAsia" w:hAnsiTheme="minorEastAsia" w:hint="eastAsia"/>
        </w:rPr>
        <w:t>採取</w:t>
      </w:r>
      <w:r w:rsidR="00D915B0" w:rsidRPr="00043E9E">
        <w:rPr>
          <w:rFonts w:asciiTheme="minorEastAsia" w:eastAsiaTheme="minorEastAsia" w:hAnsiTheme="minorEastAsia" w:hint="eastAsia"/>
        </w:rPr>
        <w:t>する箇所までは、小型トラック程度までは進入が可能です。</w:t>
      </w:r>
    </w:p>
    <w:p w14:paraId="46328496" w14:textId="77777777" w:rsidR="00D915B0" w:rsidRPr="00043E9E" w:rsidRDefault="00D915B0"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保全樹木について ：</w:t>
      </w:r>
      <w:r w:rsidR="003D643C" w:rsidRPr="00043E9E">
        <w:rPr>
          <w:rFonts w:asciiTheme="minorEastAsia" w:hAnsiTheme="minorEastAsia" w:hint="eastAsia"/>
        </w:rPr>
        <w:t>環境に配慮して保全する樹木がありますので</w:t>
      </w:r>
      <w:r w:rsidRPr="00043E9E">
        <w:rPr>
          <w:rFonts w:asciiTheme="minorEastAsia" w:hAnsiTheme="minorEastAsia" w:hint="eastAsia"/>
        </w:rPr>
        <w:t>、分布位置等を河川管理者と協議の上、伐採しないよう注意願います。</w:t>
      </w:r>
    </w:p>
    <w:p w14:paraId="1B1545C9" w14:textId="77777777" w:rsidR="00D915B0" w:rsidRPr="00043E9E" w:rsidRDefault="00D915B0"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外来種について：燃焼かチップ化など分布拡大の無い使用目的に限定させていただきますので、分布位置等を河川管理者と協議の上、伐採願います。</w:t>
      </w:r>
    </w:p>
    <w:p w14:paraId="1A22FAF3" w14:textId="6E2EA66A" w:rsidR="002B43D9" w:rsidRPr="00043E9E" w:rsidRDefault="002B43D9" w:rsidP="007A5A06">
      <w:pPr>
        <w:pStyle w:val="a7"/>
        <w:numPr>
          <w:ilvl w:val="0"/>
          <w:numId w:val="4"/>
        </w:numPr>
        <w:ind w:leftChars="201" w:left="424" w:hanging="2"/>
        <w:rPr>
          <w:rFonts w:asciiTheme="minorEastAsia" w:hAnsiTheme="minorEastAsia"/>
        </w:rPr>
      </w:pPr>
      <w:r w:rsidRPr="00043E9E">
        <w:rPr>
          <w:rFonts w:asciiTheme="minorEastAsia" w:hAnsiTheme="minorEastAsia"/>
        </w:rPr>
        <w:t>冬期の除雪について：採取者で除雪の実施を</w:t>
      </w:r>
      <w:r w:rsidR="00807F00" w:rsidRPr="00043E9E">
        <w:rPr>
          <w:rFonts w:asciiTheme="minorEastAsia" w:hAnsiTheme="minorEastAsia" w:hint="eastAsia"/>
        </w:rPr>
        <w:t>基本としますが、伐採箇所までの運搬路においては、状況により当所が対応</w:t>
      </w:r>
      <w:r w:rsidR="00D62D3E" w:rsidRPr="00043E9E">
        <w:rPr>
          <w:rFonts w:asciiTheme="minorEastAsia" w:hAnsiTheme="minorEastAsia" w:hint="eastAsia"/>
        </w:rPr>
        <w:t>する</w:t>
      </w:r>
      <w:r w:rsidR="00807F00" w:rsidRPr="00043E9E">
        <w:rPr>
          <w:rFonts w:asciiTheme="minorEastAsia" w:hAnsiTheme="minorEastAsia" w:hint="eastAsia"/>
        </w:rPr>
        <w:t>場合があります。</w:t>
      </w:r>
    </w:p>
    <w:p w14:paraId="62B67754" w14:textId="06785251" w:rsidR="0040623D" w:rsidRPr="00043E9E" w:rsidRDefault="0040623D"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申し込み多数の場合は、下記の申し込み条件の順位により、</w:t>
      </w:r>
      <w:r w:rsidR="00351C8C" w:rsidRPr="00043E9E">
        <w:rPr>
          <w:rFonts w:asciiTheme="minorEastAsia" w:hAnsiTheme="minorEastAsia" w:hint="eastAsia"/>
        </w:rPr>
        <w:t>より</w:t>
      </w:r>
      <w:r w:rsidRPr="00043E9E">
        <w:rPr>
          <w:rFonts w:asciiTheme="minorEastAsia" w:hAnsiTheme="minorEastAsia" w:hint="eastAsia"/>
        </w:rPr>
        <w:t>上位の</w:t>
      </w:r>
      <w:r w:rsidR="00351C8C" w:rsidRPr="00043E9E">
        <w:rPr>
          <w:rFonts w:asciiTheme="minorEastAsia" w:hAnsiTheme="minorEastAsia" w:hint="eastAsia"/>
        </w:rPr>
        <w:t>方を</w:t>
      </w:r>
      <w:r w:rsidRPr="00043E9E">
        <w:rPr>
          <w:rFonts w:asciiTheme="minorEastAsia" w:hAnsiTheme="minorEastAsia" w:hint="eastAsia"/>
        </w:rPr>
        <w:t>選定します。</w:t>
      </w:r>
    </w:p>
    <w:p w14:paraId="3BFF3DBF" w14:textId="7FFFC75E" w:rsidR="0040623D" w:rsidRPr="00043E9E" w:rsidRDefault="0040623D" w:rsidP="0040623D">
      <w:pPr>
        <w:pStyle w:val="a7"/>
        <w:numPr>
          <w:ilvl w:val="1"/>
          <w:numId w:val="4"/>
        </w:numPr>
        <w:ind w:leftChars="0"/>
        <w:rPr>
          <w:rFonts w:asciiTheme="minorEastAsia" w:hAnsiTheme="minorEastAsia"/>
        </w:rPr>
      </w:pPr>
      <w:bookmarkStart w:id="0" w:name="_Hlk213673512"/>
      <w:bookmarkStart w:id="1" w:name="_Hlk213673490"/>
      <w:r w:rsidRPr="00043E9E">
        <w:rPr>
          <w:rFonts w:asciiTheme="minorEastAsia" w:hAnsiTheme="minorEastAsia" w:hint="eastAsia"/>
        </w:rPr>
        <w:t>樹木の伐採後に除根まで実施し、採取後の根・枝・葉の処理を採取者自らで実施する</w:t>
      </w:r>
      <w:bookmarkEnd w:id="0"/>
      <w:r w:rsidR="00351C8C" w:rsidRPr="00043E9E">
        <w:rPr>
          <w:rFonts w:asciiTheme="minorEastAsia" w:hAnsiTheme="minorEastAsia" w:hint="eastAsia"/>
        </w:rPr>
        <w:t>。</w:t>
      </w:r>
    </w:p>
    <w:p w14:paraId="2629270A" w14:textId="3368EF48" w:rsidR="0040623D" w:rsidRPr="00043E9E" w:rsidRDefault="0040623D" w:rsidP="0040623D">
      <w:pPr>
        <w:pStyle w:val="a7"/>
        <w:numPr>
          <w:ilvl w:val="1"/>
          <w:numId w:val="4"/>
        </w:numPr>
        <w:ind w:leftChars="0"/>
        <w:rPr>
          <w:rFonts w:asciiTheme="minorEastAsia" w:hAnsiTheme="minorEastAsia"/>
        </w:rPr>
      </w:pPr>
      <w:bookmarkStart w:id="2" w:name="_Hlk213673596"/>
      <w:r w:rsidRPr="00043E9E">
        <w:rPr>
          <w:rFonts w:asciiTheme="minorEastAsia" w:hAnsiTheme="minorEastAsia" w:hint="eastAsia"/>
        </w:rPr>
        <w:t>樹木の伐採後に除根まで実施するが、採取後の根・枝・葉の処理はおこなわず、池田河川事務所の指定する場所に運搬集積する</w:t>
      </w:r>
      <w:bookmarkEnd w:id="2"/>
      <w:r w:rsidRPr="00043E9E">
        <w:rPr>
          <w:rFonts w:asciiTheme="minorEastAsia" w:hAnsiTheme="minorEastAsia" w:hint="eastAsia"/>
        </w:rPr>
        <w:t>。</w:t>
      </w:r>
    </w:p>
    <w:p w14:paraId="188A8C13" w14:textId="2D058DB3" w:rsidR="0040623D" w:rsidRPr="00043E9E" w:rsidRDefault="0040623D" w:rsidP="0040623D">
      <w:pPr>
        <w:pStyle w:val="a7"/>
        <w:numPr>
          <w:ilvl w:val="1"/>
          <w:numId w:val="4"/>
        </w:numPr>
        <w:ind w:leftChars="0"/>
        <w:rPr>
          <w:rFonts w:asciiTheme="minorEastAsia" w:hAnsiTheme="minorEastAsia"/>
        </w:rPr>
      </w:pPr>
      <w:r w:rsidRPr="00043E9E">
        <w:rPr>
          <w:rFonts w:asciiTheme="minorEastAsia" w:hAnsiTheme="minorEastAsia" w:hint="eastAsia"/>
        </w:rPr>
        <w:t>樹木伐採後に除根は実施せず、採取後の枝・葉の処理を採取者自らで実施する。</w:t>
      </w:r>
    </w:p>
    <w:p w14:paraId="7E35EE1D" w14:textId="35B41883" w:rsidR="0040623D" w:rsidRDefault="0040623D" w:rsidP="0040623D">
      <w:pPr>
        <w:pStyle w:val="a7"/>
        <w:numPr>
          <w:ilvl w:val="1"/>
          <w:numId w:val="4"/>
        </w:numPr>
        <w:ind w:leftChars="0"/>
        <w:rPr>
          <w:rFonts w:asciiTheme="minorEastAsia" w:hAnsiTheme="minorEastAsia"/>
        </w:rPr>
      </w:pPr>
      <w:r w:rsidRPr="00043E9E">
        <w:rPr>
          <w:rFonts w:asciiTheme="minorEastAsia" w:hAnsiTheme="minorEastAsia" w:hint="eastAsia"/>
        </w:rPr>
        <w:t>樹木伐採後に除根は実施せず、採取後の枝・葉は池田河川事務所の指定する場所に運搬集積する。</w:t>
      </w:r>
    </w:p>
    <w:p w14:paraId="6C36D6FE" w14:textId="51468679" w:rsidR="00264BEC" w:rsidRPr="00F63FDA" w:rsidRDefault="00264BEC" w:rsidP="00264BEC">
      <w:pPr>
        <w:pStyle w:val="a7"/>
        <w:ind w:leftChars="0" w:left="420"/>
        <w:rPr>
          <w:rFonts w:asciiTheme="minorEastAsia" w:hAnsiTheme="minorEastAsia"/>
          <w:color w:val="000000" w:themeColor="text1"/>
        </w:rPr>
      </w:pPr>
      <w:r w:rsidRPr="00043E9E">
        <w:rPr>
          <w:rFonts w:asciiTheme="minorEastAsia" w:hAnsiTheme="minorEastAsia" w:hint="eastAsia"/>
        </w:rPr>
        <w:t>また、同順位の申込者が複数いた場合には、くじ引きにより選定します。</w:t>
      </w:r>
      <w:r w:rsidRPr="00F63FDA">
        <w:rPr>
          <w:rFonts w:asciiTheme="minorEastAsia" w:hAnsiTheme="minorEastAsia" w:hint="eastAsia"/>
          <w:color w:val="000000" w:themeColor="text1"/>
        </w:rPr>
        <w:t>抽選が必要な</w:t>
      </w:r>
      <w:r w:rsidR="005A55CE">
        <w:rPr>
          <w:rFonts w:asciiTheme="minorEastAsia" w:hAnsiTheme="minorEastAsia" w:hint="eastAsia"/>
          <w:color w:val="000000" w:themeColor="text1"/>
        </w:rPr>
        <w:t>場合</w:t>
      </w:r>
      <w:r w:rsidRPr="00F63FDA">
        <w:rPr>
          <w:rFonts w:asciiTheme="minorEastAsia" w:hAnsiTheme="minorEastAsia" w:hint="eastAsia"/>
          <w:color w:val="000000" w:themeColor="text1"/>
        </w:rPr>
        <w:t>は</w:t>
      </w:r>
      <w:r>
        <w:rPr>
          <w:rFonts w:asciiTheme="minorEastAsia" w:hAnsiTheme="minorEastAsia" w:hint="eastAsia"/>
          <w:color w:val="000000" w:themeColor="text1"/>
        </w:rPr>
        <w:t>12月12日17時00分までに</w:t>
      </w:r>
      <w:r w:rsidRPr="00F63FDA">
        <w:rPr>
          <w:rFonts w:asciiTheme="minorEastAsia" w:hAnsiTheme="minorEastAsia" w:hint="eastAsia"/>
          <w:color w:val="000000" w:themeColor="text1"/>
        </w:rPr>
        <w:t>抽選の連絡をいたします。</w:t>
      </w:r>
    </w:p>
    <w:p w14:paraId="5B33113B" w14:textId="5D7917AB" w:rsidR="00264BEC" w:rsidRDefault="00264BEC" w:rsidP="00CB52A0">
      <w:pPr>
        <w:ind w:firstLineChars="200" w:firstLine="420"/>
        <w:rPr>
          <w:rFonts w:asciiTheme="minorEastAsia" w:hAnsiTheme="minorEastAsia"/>
          <w:color w:val="000000" w:themeColor="text1"/>
        </w:rPr>
      </w:pPr>
      <w:r>
        <w:rPr>
          <w:rFonts w:asciiTheme="minorEastAsia" w:hAnsiTheme="minorEastAsia" w:hint="eastAsia"/>
          <w:color w:val="000000" w:themeColor="text1"/>
        </w:rPr>
        <w:t>※</w:t>
      </w:r>
      <w:r w:rsidRPr="004A7650">
        <w:rPr>
          <w:rFonts w:asciiTheme="minorEastAsia" w:hAnsiTheme="minorEastAsia" w:hint="eastAsia"/>
          <w:color w:val="000000" w:themeColor="text1"/>
        </w:rPr>
        <w:t>抽選は令和</w:t>
      </w:r>
      <w:r>
        <w:rPr>
          <w:rFonts w:asciiTheme="minorEastAsia" w:hAnsiTheme="minorEastAsia" w:hint="eastAsia"/>
          <w:color w:val="000000" w:themeColor="text1"/>
        </w:rPr>
        <w:t>7</w:t>
      </w:r>
      <w:r w:rsidRPr="004A7650">
        <w:rPr>
          <w:rFonts w:asciiTheme="minorEastAsia" w:hAnsiTheme="minorEastAsia" w:hint="eastAsia"/>
          <w:color w:val="000000" w:themeColor="text1"/>
        </w:rPr>
        <w:t>年</w:t>
      </w:r>
      <w:r>
        <w:rPr>
          <w:rFonts w:asciiTheme="minorEastAsia" w:hAnsiTheme="minorEastAsia" w:hint="eastAsia"/>
          <w:color w:val="000000" w:themeColor="text1"/>
        </w:rPr>
        <w:t>12</w:t>
      </w:r>
      <w:r w:rsidRPr="004A7650">
        <w:rPr>
          <w:rFonts w:asciiTheme="minorEastAsia" w:hAnsiTheme="minorEastAsia" w:hint="eastAsia"/>
          <w:color w:val="000000" w:themeColor="text1"/>
        </w:rPr>
        <w:t>月</w:t>
      </w:r>
      <w:r>
        <w:rPr>
          <w:rFonts w:asciiTheme="minorEastAsia" w:hAnsiTheme="minorEastAsia" w:hint="eastAsia"/>
          <w:color w:val="000000" w:themeColor="text1"/>
        </w:rPr>
        <w:t>15日15:00</w:t>
      </w:r>
      <w:r w:rsidRPr="004A7650">
        <w:rPr>
          <w:rFonts w:asciiTheme="minorEastAsia" w:hAnsiTheme="minorEastAsia" w:hint="eastAsia"/>
          <w:color w:val="000000" w:themeColor="text1"/>
        </w:rPr>
        <w:t>～池田河川事務所で実施します。</w:t>
      </w:r>
    </w:p>
    <w:p w14:paraId="5128E983" w14:textId="460859A1" w:rsidR="00264BEC" w:rsidRDefault="00264BEC" w:rsidP="00CB52A0">
      <w:pPr>
        <w:ind w:leftChars="200" w:left="630" w:hangingChars="100" w:hanging="210"/>
        <w:rPr>
          <w:rFonts w:asciiTheme="minorEastAsia" w:hAnsiTheme="minorEastAsia"/>
        </w:rPr>
      </w:pPr>
      <w:r w:rsidRPr="004A7650">
        <w:rPr>
          <w:rFonts w:asciiTheme="minorEastAsia" w:hAnsiTheme="minorEastAsia" w:hint="eastAsia"/>
          <w:color w:val="000000" w:themeColor="text1"/>
        </w:rPr>
        <w:t>※抽選に当日出席できない場合は事務所職員が代理抽選いたしますので</w:t>
      </w:r>
      <w:r w:rsidR="00F13A11">
        <w:rPr>
          <w:rFonts w:asciiTheme="minorEastAsia" w:hAnsiTheme="minorEastAsia" w:hint="eastAsia"/>
          <w:color w:val="000000" w:themeColor="text1"/>
        </w:rPr>
        <w:t>、</w:t>
      </w:r>
      <w:r w:rsidRPr="004A7650">
        <w:rPr>
          <w:rFonts w:asciiTheme="minorEastAsia" w:hAnsiTheme="minorEastAsia" w:hint="eastAsia"/>
          <w:color w:val="000000" w:themeColor="text1"/>
        </w:rPr>
        <w:t>連絡の際</w:t>
      </w:r>
      <w:r w:rsidR="00F13A11">
        <w:rPr>
          <w:rFonts w:asciiTheme="minorEastAsia" w:hAnsiTheme="minorEastAsia" w:hint="eastAsia"/>
          <w:color w:val="000000" w:themeColor="text1"/>
        </w:rPr>
        <w:t>、代理</w:t>
      </w:r>
      <w:r w:rsidRPr="004A7650">
        <w:rPr>
          <w:rFonts w:asciiTheme="minorEastAsia" w:hAnsiTheme="minorEastAsia" w:hint="eastAsia"/>
          <w:color w:val="000000" w:themeColor="text1"/>
        </w:rPr>
        <w:t>希望</w:t>
      </w:r>
      <w:r w:rsidR="005A55CE">
        <w:rPr>
          <w:rFonts w:asciiTheme="minorEastAsia" w:hAnsiTheme="minorEastAsia" w:hint="eastAsia"/>
          <w:color w:val="000000" w:themeColor="text1"/>
        </w:rPr>
        <w:t>を申し出てください。</w:t>
      </w:r>
    </w:p>
    <w:bookmarkEnd w:id="1"/>
    <w:p w14:paraId="2806665E" w14:textId="65545330" w:rsidR="00D915B0" w:rsidRPr="00043E9E" w:rsidRDefault="005C2066" w:rsidP="007A5A06">
      <w:pPr>
        <w:pStyle w:val="a7"/>
        <w:numPr>
          <w:ilvl w:val="0"/>
          <w:numId w:val="4"/>
        </w:numPr>
        <w:ind w:leftChars="201" w:left="424" w:hanging="2"/>
        <w:rPr>
          <w:rFonts w:asciiTheme="minorEastAsia" w:hAnsiTheme="minorEastAsia"/>
        </w:rPr>
      </w:pPr>
      <w:r w:rsidRPr="00043E9E">
        <w:rPr>
          <w:rFonts w:asciiTheme="minorEastAsia" w:hAnsiTheme="minorEastAsia" w:hint="eastAsia"/>
        </w:rPr>
        <w:t>公募型樹木採取の参加者選定結果について（決定通知書）送付</w:t>
      </w:r>
      <w:r w:rsidR="00CB746D" w:rsidRPr="00043E9E">
        <w:rPr>
          <w:rFonts w:asciiTheme="minorEastAsia" w:hAnsiTheme="minorEastAsia" w:hint="eastAsia"/>
        </w:rPr>
        <w:t>から採取開始までに</w:t>
      </w:r>
      <w:r w:rsidRPr="00043E9E">
        <w:rPr>
          <w:rFonts w:asciiTheme="minorEastAsia" w:hAnsiTheme="minorEastAsia" w:hint="eastAsia"/>
        </w:rPr>
        <w:t>２</w:t>
      </w:r>
      <w:r w:rsidR="00CB746D" w:rsidRPr="00043E9E">
        <w:rPr>
          <w:rFonts w:asciiTheme="minorEastAsia" w:hAnsiTheme="minorEastAsia" w:hint="eastAsia"/>
        </w:rPr>
        <w:t>週間程度時間を要します</w:t>
      </w:r>
      <w:r w:rsidR="00D915B0" w:rsidRPr="00043E9E">
        <w:rPr>
          <w:rFonts w:asciiTheme="minorEastAsia" w:hAnsiTheme="minorEastAsia" w:hint="eastAsia"/>
        </w:rPr>
        <w:t>。</w:t>
      </w:r>
      <w:r w:rsidR="00CB746D" w:rsidRPr="00043E9E">
        <w:rPr>
          <w:rFonts w:asciiTheme="minorEastAsia" w:hAnsiTheme="minorEastAsia" w:hint="eastAsia"/>
        </w:rPr>
        <w:t>手続きの詳細は別紙</w:t>
      </w:r>
      <w:r w:rsidR="00B22E09" w:rsidRPr="00043E9E">
        <w:rPr>
          <w:rFonts w:asciiTheme="minorEastAsia" w:hAnsiTheme="minorEastAsia" w:hint="eastAsia"/>
        </w:rPr>
        <w:t>「応募から採取開始、採取完了までの流れ」</w:t>
      </w:r>
      <w:r w:rsidR="00CB746D" w:rsidRPr="00043E9E">
        <w:rPr>
          <w:rFonts w:asciiTheme="minorEastAsia" w:hAnsiTheme="minorEastAsia" w:hint="eastAsia"/>
        </w:rPr>
        <w:t>をご覧ください。</w:t>
      </w:r>
    </w:p>
    <w:p w14:paraId="325F74E1" w14:textId="77777777" w:rsidR="00620641" w:rsidRPr="00043E9E" w:rsidRDefault="00620641">
      <w:pPr>
        <w:rPr>
          <w:rFonts w:asciiTheme="minorEastAsia" w:hAnsiTheme="minorEastAsia"/>
        </w:rPr>
      </w:pPr>
    </w:p>
    <w:p w14:paraId="1313A34C" w14:textId="77777777" w:rsidR="00D915B0" w:rsidRPr="00043E9E" w:rsidRDefault="00D915B0" w:rsidP="00D915B0">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t>５．</w:t>
      </w:r>
      <w:r w:rsidR="003D643C" w:rsidRPr="00043E9E">
        <w:rPr>
          <w:rFonts w:asciiTheme="minorEastAsia" w:eastAsiaTheme="minorEastAsia" w:hAnsiTheme="minorEastAsia" w:hint="eastAsia"/>
          <w:sz w:val="22"/>
          <w:szCs w:val="22"/>
        </w:rPr>
        <w:t>許可申請書の提出について</w:t>
      </w:r>
    </w:p>
    <w:p w14:paraId="736C5FFD" w14:textId="77777777" w:rsidR="00620641" w:rsidRPr="00043E9E" w:rsidRDefault="00585693" w:rsidP="00D915B0">
      <w:pPr>
        <w:ind w:firstLineChars="100" w:firstLine="210"/>
        <w:rPr>
          <w:rFonts w:asciiTheme="minorEastAsia" w:hAnsiTheme="minorEastAsia"/>
        </w:rPr>
      </w:pPr>
      <w:r w:rsidRPr="00043E9E">
        <w:rPr>
          <w:rFonts w:asciiTheme="minorEastAsia" w:hAnsiTheme="minorEastAsia" w:hint="eastAsia"/>
        </w:rPr>
        <w:t>応募様式を</w:t>
      </w:r>
      <w:r w:rsidR="003D643C" w:rsidRPr="00043E9E">
        <w:rPr>
          <w:rFonts w:asciiTheme="minorEastAsia" w:hAnsiTheme="minorEastAsia" w:hint="eastAsia"/>
        </w:rPr>
        <w:t>確認後に</w:t>
      </w:r>
      <w:r w:rsidR="00D915B0" w:rsidRPr="00043E9E">
        <w:rPr>
          <w:rFonts w:asciiTheme="minorEastAsia" w:hAnsiTheme="minorEastAsia" w:hint="eastAsia"/>
        </w:rPr>
        <w:t>ご連絡いたしますので、</w:t>
      </w:r>
      <w:r w:rsidR="00925407" w:rsidRPr="00043E9E">
        <w:rPr>
          <w:rFonts w:asciiTheme="minorEastAsia" w:hAnsiTheme="minorEastAsia" w:hint="eastAsia"/>
        </w:rPr>
        <w:t>許可申請書（様式－</w:t>
      </w:r>
      <w:r w:rsidR="00445889" w:rsidRPr="00043E9E">
        <w:rPr>
          <w:rFonts w:asciiTheme="minorEastAsia" w:hAnsiTheme="minorEastAsia" w:hint="eastAsia"/>
        </w:rPr>
        <w:t>2</w:t>
      </w:r>
      <w:r w:rsidR="00925407" w:rsidRPr="00043E9E">
        <w:rPr>
          <w:rFonts w:asciiTheme="minorEastAsia" w:hAnsiTheme="minorEastAsia" w:hint="eastAsia"/>
        </w:rPr>
        <w:t>）、採取</w:t>
      </w:r>
      <w:r w:rsidR="003D643C" w:rsidRPr="00043E9E">
        <w:rPr>
          <w:rFonts w:asciiTheme="minorEastAsia" w:hAnsiTheme="minorEastAsia" w:hint="eastAsia"/>
        </w:rPr>
        <w:t>作業計画書（</w:t>
      </w:r>
      <w:r w:rsidR="00D915B0" w:rsidRPr="00043E9E">
        <w:rPr>
          <w:rFonts w:asciiTheme="minorEastAsia" w:hAnsiTheme="minorEastAsia" w:hint="eastAsia"/>
        </w:rPr>
        <w:t>様式－</w:t>
      </w:r>
      <w:r w:rsidR="00445889" w:rsidRPr="00043E9E">
        <w:rPr>
          <w:rFonts w:asciiTheme="minorEastAsia" w:hAnsiTheme="minorEastAsia" w:hint="eastAsia"/>
        </w:rPr>
        <w:t>3</w:t>
      </w:r>
      <w:r w:rsidR="003D643C" w:rsidRPr="00043E9E">
        <w:rPr>
          <w:rFonts w:asciiTheme="minorEastAsia" w:hAnsiTheme="minorEastAsia" w:hint="eastAsia"/>
        </w:rPr>
        <w:t>）</w:t>
      </w:r>
      <w:r w:rsidR="00D915B0" w:rsidRPr="00043E9E">
        <w:rPr>
          <w:rFonts w:asciiTheme="minorEastAsia" w:hAnsiTheme="minorEastAsia" w:hint="eastAsia"/>
        </w:rPr>
        <w:t>を提出願います。</w:t>
      </w:r>
    </w:p>
    <w:p w14:paraId="1FAB74C2" w14:textId="77777777" w:rsidR="00620641" w:rsidRPr="00043E9E" w:rsidRDefault="00620641">
      <w:pPr>
        <w:rPr>
          <w:rFonts w:asciiTheme="minorEastAsia" w:hAnsiTheme="minorEastAsia"/>
        </w:rPr>
      </w:pPr>
    </w:p>
    <w:p w14:paraId="0FAAF618" w14:textId="77777777" w:rsidR="00D915B0" w:rsidRPr="00043E9E" w:rsidRDefault="00D915B0" w:rsidP="00D915B0">
      <w:pPr>
        <w:pStyle w:val="1"/>
        <w:ind w:leftChars="-135" w:left="-283"/>
        <w:rPr>
          <w:rFonts w:asciiTheme="minorEastAsia" w:eastAsiaTheme="minorEastAsia" w:hAnsiTheme="minorEastAsia"/>
          <w:sz w:val="22"/>
          <w:szCs w:val="22"/>
        </w:rPr>
      </w:pPr>
      <w:r w:rsidRPr="00043E9E">
        <w:rPr>
          <w:rFonts w:asciiTheme="minorEastAsia" w:eastAsiaTheme="minorEastAsia" w:hAnsiTheme="minorEastAsia" w:hint="eastAsia"/>
          <w:sz w:val="22"/>
          <w:szCs w:val="22"/>
        </w:rPr>
        <w:lastRenderedPageBreak/>
        <w:t>６．その他</w:t>
      </w:r>
    </w:p>
    <w:p w14:paraId="2CAFB25D" w14:textId="77777777" w:rsidR="00620641" w:rsidRPr="00043E9E" w:rsidRDefault="003D643C"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各様式</w:t>
      </w:r>
      <w:r w:rsidR="00112F77" w:rsidRPr="00043E9E">
        <w:rPr>
          <w:rFonts w:asciiTheme="minorEastAsia" w:hAnsiTheme="minorEastAsia" w:hint="eastAsia"/>
        </w:rPr>
        <w:t>への記載内容</w:t>
      </w:r>
      <w:r w:rsidRPr="00043E9E">
        <w:rPr>
          <w:rFonts w:asciiTheme="minorEastAsia" w:hAnsiTheme="minorEastAsia" w:hint="eastAsia"/>
        </w:rPr>
        <w:t>を</w:t>
      </w:r>
      <w:r w:rsidR="00112F77" w:rsidRPr="00043E9E">
        <w:rPr>
          <w:rFonts w:asciiTheme="minorEastAsia" w:hAnsiTheme="minorEastAsia" w:hint="eastAsia"/>
        </w:rPr>
        <w:t>確認するため、直接お電話等で聞き取りをさせていただく場合があります。</w:t>
      </w:r>
    </w:p>
    <w:p w14:paraId="6B5A63BD" w14:textId="77777777" w:rsidR="00112F77" w:rsidRPr="00043E9E" w:rsidRDefault="005A694C"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本件により採取</w:t>
      </w:r>
      <w:r w:rsidR="00CB746D" w:rsidRPr="00043E9E">
        <w:rPr>
          <w:rFonts w:asciiTheme="minorEastAsia" w:hAnsiTheme="minorEastAsia" w:hint="eastAsia"/>
        </w:rPr>
        <w:t>した樹木は無料</w:t>
      </w:r>
      <w:r w:rsidR="00925407" w:rsidRPr="00043E9E">
        <w:rPr>
          <w:rFonts w:asciiTheme="minorEastAsia" w:hAnsiTheme="minorEastAsia" w:hint="eastAsia"/>
        </w:rPr>
        <w:t>ですが、採取</w:t>
      </w:r>
      <w:r w:rsidR="00112F77" w:rsidRPr="00043E9E">
        <w:rPr>
          <w:rFonts w:asciiTheme="minorEastAsia" w:hAnsiTheme="minorEastAsia" w:hint="eastAsia"/>
        </w:rPr>
        <w:t>に要する一切の費用、労働等は、全て採取者の負担となります。</w:t>
      </w:r>
    </w:p>
    <w:p w14:paraId="05B12E38"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本件は出水やその他やむを得ない事情により、河川管理者の判断で中止する場合があります。</w:t>
      </w:r>
    </w:p>
    <w:p w14:paraId="7946C4D3"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本件中に、自損事故又は第三者に損害を与えた場合には採取者がその責任を負います。また、堤防等の河川管理施設を破損した場合などは現状に復旧していただく場合があります。</w:t>
      </w:r>
    </w:p>
    <w:p w14:paraId="2AF9D27B" w14:textId="1B881692"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本公募に係る行為に起因して、事故</w:t>
      </w:r>
      <w:r w:rsidR="00C46F91" w:rsidRPr="00043E9E">
        <w:rPr>
          <w:rFonts w:asciiTheme="minorEastAsia" w:hAnsiTheme="minorEastAsia" w:hint="eastAsia"/>
        </w:rPr>
        <w:t>やケガ等が発生した場合には、すみやかに池田</w:t>
      </w:r>
      <w:r w:rsidRPr="00043E9E">
        <w:rPr>
          <w:rFonts w:asciiTheme="minorEastAsia" w:hAnsiTheme="minorEastAsia" w:hint="eastAsia"/>
        </w:rPr>
        <w:t>河川事務所長へ届け出</w:t>
      </w:r>
      <w:r w:rsidR="00C46F91" w:rsidRPr="00043E9E">
        <w:rPr>
          <w:rFonts w:asciiTheme="minorEastAsia" w:hAnsiTheme="minorEastAsia" w:hint="eastAsia"/>
        </w:rPr>
        <w:t>るとともに、当事者間で事故処理等の対応をお願いします。なお、池田</w:t>
      </w:r>
      <w:r w:rsidRPr="00043E9E">
        <w:rPr>
          <w:rFonts w:asciiTheme="minorEastAsia" w:hAnsiTheme="minorEastAsia" w:hint="eastAsia"/>
        </w:rPr>
        <w:t>河川事務所では</w:t>
      </w:r>
      <w:r w:rsidR="006B0F5F" w:rsidRPr="00043E9E">
        <w:rPr>
          <w:rFonts w:asciiTheme="minorEastAsia" w:hAnsiTheme="minorEastAsia" w:hint="eastAsia"/>
        </w:rPr>
        <w:t>事故処理等の対応に関する</w:t>
      </w:r>
      <w:r w:rsidRPr="00043E9E">
        <w:rPr>
          <w:rFonts w:asciiTheme="minorEastAsia" w:hAnsiTheme="minorEastAsia" w:hint="eastAsia"/>
        </w:rPr>
        <w:t>責任は一切負えません。</w:t>
      </w:r>
    </w:p>
    <w:p w14:paraId="4D0C8E07"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やむを得ない事由が発生した場合は、取り下げの申し出が可能です。</w:t>
      </w:r>
    </w:p>
    <w:p w14:paraId="3459B4A5"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採取者に河</w:t>
      </w:r>
      <w:r w:rsidR="00925407" w:rsidRPr="00043E9E">
        <w:rPr>
          <w:rFonts w:asciiTheme="minorEastAsia" w:hAnsiTheme="minorEastAsia" w:hint="eastAsia"/>
        </w:rPr>
        <w:t>川管理上好ましくない行為があった場合等には、作業中であっても採取</w:t>
      </w:r>
      <w:r w:rsidRPr="00043E9E">
        <w:rPr>
          <w:rFonts w:asciiTheme="minorEastAsia" w:hAnsiTheme="minorEastAsia" w:hint="eastAsia"/>
        </w:rPr>
        <w:t>の資格を取り消す場合があります。</w:t>
      </w:r>
    </w:p>
    <w:p w14:paraId="7073FC20" w14:textId="77777777" w:rsidR="00112F77" w:rsidRPr="00043E9E" w:rsidRDefault="00D5105C"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作業時間は、</w:t>
      </w:r>
      <w:r w:rsidR="00112F77" w:rsidRPr="00043E9E">
        <w:rPr>
          <w:rFonts w:asciiTheme="minorEastAsia" w:hAnsiTheme="minorEastAsia" w:hint="eastAsia"/>
        </w:rPr>
        <w:t>作業期間内の毎日</w:t>
      </w:r>
      <w:r w:rsidR="00445889" w:rsidRPr="00043E9E">
        <w:rPr>
          <w:rFonts w:asciiTheme="minorEastAsia" w:hAnsiTheme="minorEastAsia" w:hint="eastAsia"/>
        </w:rPr>
        <w:t>9</w:t>
      </w:r>
      <w:r w:rsidR="00112F77" w:rsidRPr="00043E9E">
        <w:rPr>
          <w:rFonts w:asciiTheme="minorEastAsia" w:hAnsiTheme="minorEastAsia" w:hint="eastAsia"/>
        </w:rPr>
        <w:t>時から</w:t>
      </w:r>
      <w:r w:rsidR="00445889" w:rsidRPr="00043E9E">
        <w:rPr>
          <w:rFonts w:asciiTheme="minorEastAsia" w:hAnsiTheme="minorEastAsia" w:hint="eastAsia"/>
        </w:rPr>
        <w:t>1</w:t>
      </w:r>
      <w:r w:rsidR="00445889" w:rsidRPr="00043E9E">
        <w:rPr>
          <w:rFonts w:asciiTheme="minorEastAsia" w:hAnsiTheme="minorEastAsia"/>
        </w:rPr>
        <w:t>7</w:t>
      </w:r>
      <w:r w:rsidR="00112F77" w:rsidRPr="00043E9E">
        <w:rPr>
          <w:rFonts w:asciiTheme="minorEastAsia" w:hAnsiTheme="minorEastAsia" w:hint="eastAsia"/>
        </w:rPr>
        <w:t>時までを基本とします。土、日、祝祭日の作業も可能ですが、休日の前日までに</w:t>
      </w:r>
      <w:r w:rsidR="00D62D3E" w:rsidRPr="00043E9E">
        <w:rPr>
          <w:rFonts w:asciiTheme="minorEastAsia" w:hAnsiTheme="minorEastAsia" w:hint="eastAsia"/>
        </w:rPr>
        <w:t>池田</w:t>
      </w:r>
      <w:r w:rsidRPr="00043E9E">
        <w:rPr>
          <w:rFonts w:asciiTheme="minorEastAsia" w:hAnsiTheme="minorEastAsia" w:hint="eastAsia"/>
        </w:rPr>
        <w:t>河川</w:t>
      </w:r>
      <w:r w:rsidR="00112F77" w:rsidRPr="00043E9E">
        <w:rPr>
          <w:rFonts w:asciiTheme="minorEastAsia" w:hAnsiTheme="minorEastAsia" w:hint="eastAsia"/>
        </w:rPr>
        <w:t>事務所の担当者へ</w:t>
      </w:r>
      <w:r w:rsidR="003D643C" w:rsidRPr="00043E9E">
        <w:rPr>
          <w:rFonts w:asciiTheme="minorEastAsia" w:hAnsiTheme="minorEastAsia" w:hint="eastAsia"/>
        </w:rPr>
        <w:t>連絡をお願いいたします。</w:t>
      </w:r>
    </w:p>
    <w:p w14:paraId="2C9C3DD4"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公募後に生じた事情によ</w:t>
      </w:r>
      <w:r w:rsidR="005C6C86" w:rsidRPr="00043E9E">
        <w:rPr>
          <w:rFonts w:asciiTheme="minorEastAsia" w:hAnsiTheme="minorEastAsia" w:hint="eastAsia"/>
        </w:rPr>
        <w:t>り、公募手続きの進行状況の如何に関わらず手続きを中止する</w:t>
      </w:r>
      <w:r w:rsidRPr="00043E9E">
        <w:rPr>
          <w:rFonts w:asciiTheme="minorEastAsia" w:hAnsiTheme="minorEastAsia" w:hint="eastAsia"/>
        </w:rPr>
        <w:t>場合があります。その場合はご了承願います。</w:t>
      </w:r>
    </w:p>
    <w:p w14:paraId="00FCBE91" w14:textId="77777777" w:rsidR="00D5105C" w:rsidRPr="00043E9E" w:rsidRDefault="00D5105C" w:rsidP="007A5A06">
      <w:pPr>
        <w:pStyle w:val="a7"/>
        <w:numPr>
          <w:ilvl w:val="0"/>
          <w:numId w:val="16"/>
        </w:numPr>
        <w:ind w:leftChars="201" w:left="424" w:hanging="2"/>
        <w:rPr>
          <w:rFonts w:asciiTheme="minorEastAsia" w:hAnsiTheme="minorEastAsia"/>
        </w:rPr>
      </w:pPr>
      <w:r w:rsidRPr="00043E9E">
        <w:rPr>
          <w:rFonts w:asciiTheme="minorEastAsia" w:hAnsiTheme="minorEastAsia"/>
        </w:rPr>
        <w:t>今後のより良い</w:t>
      </w:r>
      <w:r w:rsidRPr="00043E9E">
        <w:rPr>
          <w:rFonts w:asciiTheme="minorEastAsia" w:hAnsiTheme="minorEastAsia" w:hint="eastAsia"/>
        </w:rPr>
        <w:t>「公募型樹木等採取」の取り組みとするため、</w:t>
      </w:r>
      <w:r w:rsidR="00594D61" w:rsidRPr="00043E9E">
        <w:rPr>
          <w:rFonts w:asciiTheme="minorEastAsia" w:hAnsiTheme="minorEastAsia" w:hint="eastAsia"/>
        </w:rPr>
        <w:t>採取者にアンケートを実施することがあります。</w:t>
      </w:r>
    </w:p>
    <w:p w14:paraId="7B277E43" w14:textId="77777777" w:rsidR="00112F77" w:rsidRPr="00043E9E" w:rsidRDefault="00112F77" w:rsidP="007A5A06">
      <w:pPr>
        <w:pStyle w:val="a7"/>
        <w:numPr>
          <w:ilvl w:val="0"/>
          <w:numId w:val="16"/>
        </w:numPr>
        <w:ind w:leftChars="201" w:left="424" w:hanging="2"/>
        <w:rPr>
          <w:rFonts w:asciiTheme="minorEastAsia" w:hAnsiTheme="minorEastAsia"/>
        </w:rPr>
      </w:pPr>
      <w:r w:rsidRPr="00043E9E">
        <w:rPr>
          <w:rFonts w:asciiTheme="minorEastAsia" w:hAnsiTheme="minorEastAsia" w:hint="eastAsia"/>
        </w:rPr>
        <w:t>本件に係る問い合わせ先は以下のとおりです。</w:t>
      </w:r>
    </w:p>
    <w:p w14:paraId="3523DC62" w14:textId="77777777" w:rsidR="00620641" w:rsidRPr="00043E9E" w:rsidRDefault="00620641">
      <w:pPr>
        <w:rPr>
          <w:rFonts w:asciiTheme="minorEastAsia" w:hAnsiTheme="minorEastAsia"/>
        </w:rPr>
      </w:pPr>
    </w:p>
    <w:p w14:paraId="0733016E" w14:textId="77777777" w:rsidR="00612604" w:rsidRPr="00043E9E" w:rsidRDefault="00612604">
      <w:pPr>
        <w:rPr>
          <w:rFonts w:asciiTheme="minorEastAsia" w:hAnsiTheme="minorEastAsia"/>
        </w:rPr>
      </w:pPr>
    </w:p>
    <w:p w14:paraId="3BCA6D59" w14:textId="77777777" w:rsidR="00620641" w:rsidRPr="00043E9E" w:rsidRDefault="00112F77" w:rsidP="00112F77">
      <w:pPr>
        <w:pBdr>
          <w:top w:val="single" w:sz="6" w:space="1" w:color="auto"/>
          <w:left w:val="single" w:sz="6" w:space="4" w:color="auto"/>
          <w:bottom w:val="single" w:sz="6" w:space="1" w:color="auto"/>
          <w:right w:val="single" w:sz="6" w:space="4" w:color="auto"/>
        </w:pBdr>
        <w:ind w:firstLineChars="200" w:firstLine="422"/>
        <w:rPr>
          <w:rFonts w:asciiTheme="minorEastAsia" w:hAnsiTheme="minorEastAsia"/>
          <w:b/>
        </w:rPr>
      </w:pPr>
      <w:r w:rsidRPr="00043E9E">
        <w:rPr>
          <w:rFonts w:asciiTheme="minorEastAsia" w:hAnsiTheme="minorEastAsia" w:hint="eastAsia"/>
          <w:b/>
        </w:rPr>
        <w:t>問い合わせ先</w:t>
      </w:r>
    </w:p>
    <w:p w14:paraId="5FD1CFB0" w14:textId="77777777" w:rsidR="00112F77" w:rsidRPr="00043E9E" w:rsidRDefault="001C4A6C" w:rsidP="00594D61">
      <w:pPr>
        <w:pBdr>
          <w:top w:val="single" w:sz="6" w:space="1" w:color="auto"/>
          <w:left w:val="single" w:sz="6" w:space="4" w:color="auto"/>
          <w:bottom w:val="single" w:sz="6" w:space="1" w:color="auto"/>
          <w:right w:val="single" w:sz="6" w:space="4" w:color="auto"/>
        </w:pBdr>
        <w:ind w:firstLineChars="810" w:firstLine="1701"/>
        <w:jc w:val="left"/>
        <w:rPr>
          <w:rFonts w:asciiTheme="minorEastAsia" w:hAnsiTheme="minorEastAsia"/>
        </w:rPr>
      </w:pPr>
      <w:r w:rsidRPr="00043E9E">
        <w:rPr>
          <w:rFonts w:asciiTheme="minorEastAsia" w:hAnsiTheme="minorEastAsia" w:hint="eastAsia"/>
        </w:rPr>
        <w:t>帯広開発建設部　池田</w:t>
      </w:r>
      <w:r w:rsidR="00112F77" w:rsidRPr="00043E9E">
        <w:rPr>
          <w:rFonts w:asciiTheme="minorEastAsia" w:hAnsiTheme="minorEastAsia" w:hint="eastAsia"/>
        </w:rPr>
        <w:t>河川事務所　計画課</w:t>
      </w:r>
    </w:p>
    <w:p w14:paraId="0F198368" w14:textId="77777777" w:rsidR="00112F77" w:rsidRPr="00043E9E" w:rsidRDefault="00112F77" w:rsidP="00594D61">
      <w:pPr>
        <w:pBdr>
          <w:top w:val="single" w:sz="6" w:space="1" w:color="auto"/>
          <w:left w:val="single" w:sz="6" w:space="4" w:color="auto"/>
          <w:bottom w:val="single" w:sz="6" w:space="1" w:color="auto"/>
          <w:right w:val="single" w:sz="6" w:space="4" w:color="auto"/>
        </w:pBdr>
        <w:ind w:firstLineChars="1080" w:firstLine="2268"/>
        <w:jc w:val="left"/>
        <w:rPr>
          <w:rFonts w:asciiTheme="minorEastAsia" w:hAnsiTheme="minorEastAsia"/>
        </w:rPr>
      </w:pPr>
      <w:r w:rsidRPr="00043E9E">
        <w:rPr>
          <w:rFonts w:asciiTheme="minorEastAsia" w:hAnsiTheme="minorEastAsia" w:hint="eastAsia"/>
        </w:rPr>
        <w:t>電　　　話：</w:t>
      </w:r>
      <w:r w:rsidR="001C4A6C" w:rsidRPr="00043E9E">
        <w:rPr>
          <w:rFonts w:asciiTheme="minorEastAsia" w:hAnsiTheme="minorEastAsia" w:hint="eastAsia"/>
        </w:rPr>
        <w:t>0</w:t>
      </w:r>
      <w:r w:rsidR="001C4A6C" w:rsidRPr="00043E9E">
        <w:rPr>
          <w:rFonts w:asciiTheme="minorEastAsia" w:hAnsiTheme="minorEastAsia"/>
        </w:rPr>
        <w:t>15-572-2661</w:t>
      </w:r>
    </w:p>
    <w:p w14:paraId="60D2F8E8" w14:textId="77777777" w:rsidR="00594D61" w:rsidRPr="00043E9E" w:rsidRDefault="00594D61" w:rsidP="003D643C">
      <w:pPr>
        <w:pBdr>
          <w:top w:val="single" w:sz="6" w:space="1" w:color="auto"/>
          <w:left w:val="single" w:sz="6" w:space="4" w:color="auto"/>
          <w:bottom w:val="single" w:sz="6" w:space="1" w:color="auto"/>
          <w:right w:val="single" w:sz="6" w:space="4" w:color="auto"/>
        </w:pBdr>
        <w:ind w:firstLineChars="540" w:firstLine="2268"/>
        <w:jc w:val="left"/>
        <w:rPr>
          <w:rFonts w:asciiTheme="minorEastAsia" w:hAnsiTheme="minorEastAsia"/>
        </w:rPr>
      </w:pPr>
      <w:r w:rsidRPr="001025C5">
        <w:rPr>
          <w:rFonts w:asciiTheme="minorEastAsia" w:hAnsiTheme="minorEastAsia" w:hint="eastAsia"/>
          <w:spacing w:val="105"/>
          <w:kern w:val="0"/>
          <w:fitText w:val="1050" w:id="-1976769536"/>
        </w:rPr>
        <w:t>メー</w:t>
      </w:r>
      <w:r w:rsidRPr="001025C5">
        <w:rPr>
          <w:rFonts w:asciiTheme="minorEastAsia" w:hAnsiTheme="minorEastAsia" w:hint="eastAsia"/>
          <w:kern w:val="0"/>
          <w:fitText w:val="1050" w:id="-1976769536"/>
        </w:rPr>
        <w:t>ル</w:t>
      </w:r>
      <w:r w:rsidRPr="00043E9E">
        <w:rPr>
          <w:rFonts w:asciiTheme="minorEastAsia" w:hAnsiTheme="minorEastAsia" w:hint="eastAsia"/>
        </w:rPr>
        <w:t>：</w:t>
      </w:r>
      <w:r w:rsidR="00F94465" w:rsidRPr="00043E9E">
        <w:rPr>
          <w:rFonts w:asciiTheme="minorEastAsia" w:hAnsiTheme="minorEastAsia"/>
        </w:rPr>
        <w:t>hkd-ob-ike</w:t>
      </w:r>
      <w:r w:rsidR="00F94465" w:rsidRPr="00043E9E">
        <w:rPr>
          <w:rFonts w:asciiTheme="minorEastAsia" w:hAnsiTheme="minorEastAsia" w:hint="eastAsia"/>
        </w:rPr>
        <w:t>dakasen</w:t>
      </w:r>
      <w:r w:rsidR="00F94465" w:rsidRPr="00043E9E">
        <w:rPr>
          <w:rFonts w:asciiTheme="minorEastAsia" w:hAnsiTheme="minorEastAsia"/>
        </w:rPr>
        <w:t>kanri@gxb.mlit.go.jp</w:t>
      </w:r>
    </w:p>
    <w:sectPr w:rsidR="00594D61" w:rsidRPr="00043E9E" w:rsidSect="00620641">
      <w:pgSz w:w="11906" w:h="16838"/>
      <w:pgMar w:top="1418"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8182" w14:textId="77777777" w:rsidR="002405EF" w:rsidRDefault="002405EF" w:rsidP="002405EF">
      <w:r>
        <w:separator/>
      </w:r>
    </w:p>
  </w:endnote>
  <w:endnote w:type="continuationSeparator" w:id="0">
    <w:p w14:paraId="0436D16C" w14:textId="77777777" w:rsidR="002405EF" w:rsidRDefault="002405EF" w:rsidP="0024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
    <w:altName w:val="BIZ UDP明朝 Medium"/>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70B9" w14:textId="77777777" w:rsidR="002405EF" w:rsidRDefault="002405EF" w:rsidP="002405EF">
      <w:r>
        <w:separator/>
      </w:r>
    </w:p>
  </w:footnote>
  <w:footnote w:type="continuationSeparator" w:id="0">
    <w:p w14:paraId="62ACBAFA" w14:textId="77777777" w:rsidR="002405EF" w:rsidRDefault="002405EF" w:rsidP="0024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76F"/>
    <w:multiLevelType w:val="hybridMultilevel"/>
    <w:tmpl w:val="F6D4B5C2"/>
    <w:lvl w:ilvl="0" w:tplc="36E66604">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16FF4"/>
    <w:multiLevelType w:val="hybridMultilevel"/>
    <w:tmpl w:val="113A50D0"/>
    <w:lvl w:ilvl="0" w:tplc="C1487EC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B3965"/>
    <w:multiLevelType w:val="hybridMultilevel"/>
    <w:tmpl w:val="3B126E00"/>
    <w:lvl w:ilvl="0" w:tplc="183C2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6A1A15"/>
    <w:multiLevelType w:val="hybridMultilevel"/>
    <w:tmpl w:val="7C16FE9A"/>
    <w:lvl w:ilvl="0" w:tplc="5A10A23C">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9C7334"/>
    <w:multiLevelType w:val="hybridMultilevel"/>
    <w:tmpl w:val="8FBCBD76"/>
    <w:lvl w:ilvl="0" w:tplc="B3C40D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693057"/>
    <w:multiLevelType w:val="hybridMultilevel"/>
    <w:tmpl w:val="45508DCC"/>
    <w:lvl w:ilvl="0" w:tplc="16E490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E10841"/>
    <w:multiLevelType w:val="hybridMultilevel"/>
    <w:tmpl w:val="D612192A"/>
    <w:lvl w:ilvl="0" w:tplc="6C349586">
      <w:start w:val="1"/>
      <w:numFmt w:val="decimalFullWidth"/>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10377A"/>
    <w:multiLevelType w:val="hybridMultilevel"/>
    <w:tmpl w:val="6D34FE80"/>
    <w:lvl w:ilvl="0" w:tplc="21401200">
      <w:start w:val="1"/>
      <w:numFmt w:val="decimalFullWidth"/>
      <w:lvlText w:val="%1）"/>
      <w:lvlJc w:val="right"/>
      <w:pPr>
        <w:ind w:left="420" w:hanging="420"/>
      </w:pPr>
      <w:rPr>
        <w:rFonts w:hint="default"/>
        <w:lang w:val="en-US"/>
      </w:rPr>
    </w:lvl>
    <w:lvl w:ilvl="1" w:tplc="1EAE6E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95809"/>
    <w:multiLevelType w:val="hybridMultilevel"/>
    <w:tmpl w:val="31562B30"/>
    <w:lvl w:ilvl="0" w:tplc="16E49002">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CD7737"/>
    <w:multiLevelType w:val="hybridMultilevel"/>
    <w:tmpl w:val="B5EC96C0"/>
    <w:lvl w:ilvl="0" w:tplc="183C290A">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560384"/>
    <w:multiLevelType w:val="hybridMultilevel"/>
    <w:tmpl w:val="FB6C0F88"/>
    <w:lvl w:ilvl="0" w:tplc="640C997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BA4D47"/>
    <w:multiLevelType w:val="hybridMultilevel"/>
    <w:tmpl w:val="B08A1014"/>
    <w:lvl w:ilvl="0" w:tplc="183C290A">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424889"/>
    <w:multiLevelType w:val="hybridMultilevel"/>
    <w:tmpl w:val="D65AF79A"/>
    <w:lvl w:ilvl="0" w:tplc="183C2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4D6DA7"/>
    <w:multiLevelType w:val="hybridMultilevel"/>
    <w:tmpl w:val="C99E5B06"/>
    <w:lvl w:ilvl="0" w:tplc="16E49002">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F5008B"/>
    <w:multiLevelType w:val="hybridMultilevel"/>
    <w:tmpl w:val="11544524"/>
    <w:lvl w:ilvl="0" w:tplc="9466740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1579E5"/>
    <w:multiLevelType w:val="hybridMultilevel"/>
    <w:tmpl w:val="3962D3CC"/>
    <w:lvl w:ilvl="0" w:tplc="16E49002">
      <w:start w:val="1"/>
      <w:numFmt w:val="bullet"/>
      <w:lvlText w:val="※"/>
      <w:lvlJc w:val="left"/>
      <w:pPr>
        <w:ind w:left="704" w:hanging="42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6" w15:restartNumberingAfterBreak="0">
    <w:nsid w:val="6FC47C4E"/>
    <w:multiLevelType w:val="hybridMultilevel"/>
    <w:tmpl w:val="235AAD14"/>
    <w:lvl w:ilvl="0" w:tplc="16E49002">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9D7F4B"/>
    <w:multiLevelType w:val="hybridMultilevel"/>
    <w:tmpl w:val="0C6A9BD0"/>
    <w:lvl w:ilvl="0" w:tplc="58C843CA">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6C37AC"/>
    <w:multiLevelType w:val="hybridMultilevel"/>
    <w:tmpl w:val="16843972"/>
    <w:lvl w:ilvl="0" w:tplc="183C2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8619467">
    <w:abstractNumId w:val="4"/>
  </w:num>
  <w:num w:numId="2" w16cid:durableId="1523088915">
    <w:abstractNumId w:val="12"/>
  </w:num>
  <w:num w:numId="3" w16cid:durableId="1007749321">
    <w:abstractNumId w:val="1"/>
  </w:num>
  <w:num w:numId="4" w16cid:durableId="951088496">
    <w:abstractNumId w:val="7"/>
  </w:num>
  <w:num w:numId="5" w16cid:durableId="350375822">
    <w:abstractNumId w:val="0"/>
  </w:num>
  <w:num w:numId="6" w16cid:durableId="149449771">
    <w:abstractNumId w:val="5"/>
  </w:num>
  <w:num w:numId="7" w16cid:durableId="230311090">
    <w:abstractNumId w:val="13"/>
  </w:num>
  <w:num w:numId="8" w16cid:durableId="1827864752">
    <w:abstractNumId w:val="9"/>
  </w:num>
  <w:num w:numId="9" w16cid:durableId="2007320190">
    <w:abstractNumId w:val="15"/>
  </w:num>
  <w:num w:numId="10" w16cid:durableId="108553601">
    <w:abstractNumId w:val="2"/>
  </w:num>
  <w:num w:numId="11" w16cid:durableId="1140728577">
    <w:abstractNumId w:val="10"/>
  </w:num>
  <w:num w:numId="12" w16cid:durableId="1065105752">
    <w:abstractNumId w:val="18"/>
  </w:num>
  <w:num w:numId="13" w16cid:durableId="105347381">
    <w:abstractNumId w:val="8"/>
  </w:num>
  <w:num w:numId="14" w16cid:durableId="1075854106">
    <w:abstractNumId w:val="16"/>
  </w:num>
  <w:num w:numId="15" w16cid:durableId="1957326173">
    <w:abstractNumId w:val="11"/>
  </w:num>
  <w:num w:numId="16" w16cid:durableId="1132482160">
    <w:abstractNumId w:val="6"/>
  </w:num>
  <w:num w:numId="17" w16cid:durableId="892666620">
    <w:abstractNumId w:val="14"/>
  </w:num>
  <w:num w:numId="18" w16cid:durableId="1610044090">
    <w:abstractNumId w:val="3"/>
  </w:num>
  <w:num w:numId="19" w16cid:durableId="2582165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52"/>
    <w:rsid w:val="000345A8"/>
    <w:rsid w:val="00040206"/>
    <w:rsid w:val="00043E9E"/>
    <w:rsid w:val="00044A08"/>
    <w:rsid w:val="00060926"/>
    <w:rsid w:val="00096CD0"/>
    <w:rsid w:val="000B7017"/>
    <w:rsid w:val="000D7B03"/>
    <w:rsid w:val="001025C5"/>
    <w:rsid w:val="00112F77"/>
    <w:rsid w:val="00135C73"/>
    <w:rsid w:val="00145337"/>
    <w:rsid w:val="001623C1"/>
    <w:rsid w:val="00171BDF"/>
    <w:rsid w:val="001771B9"/>
    <w:rsid w:val="00177EC1"/>
    <w:rsid w:val="0019493D"/>
    <w:rsid w:val="001C4A6C"/>
    <w:rsid w:val="001D0416"/>
    <w:rsid w:val="001D3B35"/>
    <w:rsid w:val="00204FB3"/>
    <w:rsid w:val="002249CB"/>
    <w:rsid w:val="00224DA3"/>
    <w:rsid w:val="002405EF"/>
    <w:rsid w:val="00240EC6"/>
    <w:rsid w:val="002453B7"/>
    <w:rsid w:val="00245E9E"/>
    <w:rsid w:val="00264636"/>
    <w:rsid w:val="00264BEC"/>
    <w:rsid w:val="00274084"/>
    <w:rsid w:val="00293506"/>
    <w:rsid w:val="00293CAE"/>
    <w:rsid w:val="002B43D9"/>
    <w:rsid w:val="002B4F18"/>
    <w:rsid w:val="002C661F"/>
    <w:rsid w:val="0031474D"/>
    <w:rsid w:val="00325DC0"/>
    <w:rsid w:val="00351C8C"/>
    <w:rsid w:val="00390752"/>
    <w:rsid w:val="003A5B4C"/>
    <w:rsid w:val="003C1687"/>
    <w:rsid w:val="003C27F9"/>
    <w:rsid w:val="003D2783"/>
    <w:rsid w:val="003D42E9"/>
    <w:rsid w:val="003D643C"/>
    <w:rsid w:val="003D731E"/>
    <w:rsid w:val="003E0884"/>
    <w:rsid w:val="0040623D"/>
    <w:rsid w:val="004451D4"/>
    <w:rsid w:val="00445889"/>
    <w:rsid w:val="004B0A38"/>
    <w:rsid w:val="004B5CE1"/>
    <w:rsid w:val="004E03E1"/>
    <w:rsid w:val="004E4490"/>
    <w:rsid w:val="004F5559"/>
    <w:rsid w:val="00557152"/>
    <w:rsid w:val="00585693"/>
    <w:rsid w:val="00594D61"/>
    <w:rsid w:val="00595004"/>
    <w:rsid w:val="005A55CE"/>
    <w:rsid w:val="005A694C"/>
    <w:rsid w:val="005C2066"/>
    <w:rsid w:val="005C6C86"/>
    <w:rsid w:val="005C7340"/>
    <w:rsid w:val="00612604"/>
    <w:rsid w:val="00614B6F"/>
    <w:rsid w:val="00620641"/>
    <w:rsid w:val="0066615B"/>
    <w:rsid w:val="00670020"/>
    <w:rsid w:val="00694936"/>
    <w:rsid w:val="006958E0"/>
    <w:rsid w:val="006B0F5F"/>
    <w:rsid w:val="00710BFC"/>
    <w:rsid w:val="0073586A"/>
    <w:rsid w:val="007A5A06"/>
    <w:rsid w:val="007C4DB0"/>
    <w:rsid w:val="00807F00"/>
    <w:rsid w:val="0081090B"/>
    <w:rsid w:val="00821311"/>
    <w:rsid w:val="00831D3C"/>
    <w:rsid w:val="00847D16"/>
    <w:rsid w:val="008529E5"/>
    <w:rsid w:val="008B0C19"/>
    <w:rsid w:val="008B3050"/>
    <w:rsid w:val="008C239E"/>
    <w:rsid w:val="008C3D66"/>
    <w:rsid w:val="00907435"/>
    <w:rsid w:val="00925407"/>
    <w:rsid w:val="00960CE9"/>
    <w:rsid w:val="00965705"/>
    <w:rsid w:val="0099485B"/>
    <w:rsid w:val="009D3C18"/>
    <w:rsid w:val="00A70972"/>
    <w:rsid w:val="00A8731D"/>
    <w:rsid w:val="00AC0C28"/>
    <w:rsid w:val="00AC3E5A"/>
    <w:rsid w:val="00AC48E6"/>
    <w:rsid w:val="00AE2FEB"/>
    <w:rsid w:val="00AE7988"/>
    <w:rsid w:val="00B2253B"/>
    <w:rsid w:val="00B22E09"/>
    <w:rsid w:val="00B41896"/>
    <w:rsid w:val="00B45DCB"/>
    <w:rsid w:val="00B707B4"/>
    <w:rsid w:val="00B7104D"/>
    <w:rsid w:val="00B7460E"/>
    <w:rsid w:val="00C17B00"/>
    <w:rsid w:val="00C46F91"/>
    <w:rsid w:val="00C62C17"/>
    <w:rsid w:val="00C6309D"/>
    <w:rsid w:val="00C657A7"/>
    <w:rsid w:val="00C66655"/>
    <w:rsid w:val="00CA1437"/>
    <w:rsid w:val="00CB52A0"/>
    <w:rsid w:val="00CB746D"/>
    <w:rsid w:val="00CE5A1F"/>
    <w:rsid w:val="00D21F77"/>
    <w:rsid w:val="00D5105C"/>
    <w:rsid w:val="00D515A9"/>
    <w:rsid w:val="00D62D3E"/>
    <w:rsid w:val="00D64CE2"/>
    <w:rsid w:val="00D670CC"/>
    <w:rsid w:val="00D721B4"/>
    <w:rsid w:val="00D81104"/>
    <w:rsid w:val="00D915B0"/>
    <w:rsid w:val="00D97DEC"/>
    <w:rsid w:val="00DC2415"/>
    <w:rsid w:val="00DD4A2D"/>
    <w:rsid w:val="00DE0E9F"/>
    <w:rsid w:val="00DE7453"/>
    <w:rsid w:val="00DF222D"/>
    <w:rsid w:val="00DF7542"/>
    <w:rsid w:val="00E32917"/>
    <w:rsid w:val="00E36D6E"/>
    <w:rsid w:val="00EA1F2E"/>
    <w:rsid w:val="00EA4538"/>
    <w:rsid w:val="00EA6F8E"/>
    <w:rsid w:val="00F13A11"/>
    <w:rsid w:val="00F1513F"/>
    <w:rsid w:val="00F275EC"/>
    <w:rsid w:val="00F505EA"/>
    <w:rsid w:val="00F51583"/>
    <w:rsid w:val="00F80D44"/>
    <w:rsid w:val="00F85203"/>
    <w:rsid w:val="00F94465"/>
    <w:rsid w:val="00F9574D"/>
    <w:rsid w:val="00F959A2"/>
    <w:rsid w:val="00FC28AF"/>
    <w:rsid w:val="00FC2EC0"/>
    <w:rsid w:val="00FD1CC7"/>
    <w:rsid w:val="00FE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E197C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0641"/>
    <w:pPr>
      <w:keepNext/>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D915B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390752"/>
    <w:pPr>
      <w:pBdr>
        <w:top w:val="single" w:sz="4" w:space="10" w:color="5B9BD5" w:themeColor="accent1"/>
        <w:bottom w:val="single" w:sz="4" w:space="10" w:color="5B9BD5" w:themeColor="accent1"/>
      </w:pBdr>
      <w:spacing w:before="360" w:after="360"/>
      <w:ind w:left="864" w:right="864"/>
      <w:jc w:val="center"/>
    </w:pPr>
    <w:rPr>
      <w:iCs/>
    </w:rPr>
  </w:style>
  <w:style w:type="character" w:customStyle="1" w:styleId="22">
    <w:name w:val="引用文 2 (文字)"/>
    <w:basedOn w:val="a0"/>
    <w:link w:val="21"/>
    <w:uiPriority w:val="30"/>
    <w:rsid w:val="00390752"/>
    <w:rPr>
      <w:iCs/>
    </w:rPr>
  </w:style>
  <w:style w:type="paragraph" w:styleId="a3">
    <w:name w:val="Quote"/>
    <w:basedOn w:val="a"/>
    <w:next w:val="a"/>
    <w:link w:val="a4"/>
    <w:uiPriority w:val="29"/>
    <w:qFormat/>
    <w:rsid w:val="00390752"/>
    <w:pPr>
      <w:spacing w:before="200" w:after="160"/>
      <w:ind w:left="864" w:right="864"/>
      <w:jc w:val="center"/>
    </w:pPr>
    <w:rPr>
      <w:i/>
      <w:iCs/>
      <w:color w:val="404040" w:themeColor="text1" w:themeTint="BF"/>
    </w:rPr>
  </w:style>
  <w:style w:type="character" w:customStyle="1" w:styleId="a4">
    <w:name w:val="引用文 (文字)"/>
    <w:basedOn w:val="a0"/>
    <w:link w:val="a3"/>
    <w:uiPriority w:val="29"/>
    <w:rsid w:val="00390752"/>
    <w:rPr>
      <w:i/>
      <w:iCs/>
      <w:color w:val="404040" w:themeColor="text1" w:themeTint="BF"/>
    </w:rPr>
  </w:style>
  <w:style w:type="paragraph" w:styleId="a5">
    <w:name w:val="Date"/>
    <w:basedOn w:val="a"/>
    <w:next w:val="a"/>
    <w:link w:val="a6"/>
    <w:uiPriority w:val="99"/>
    <w:semiHidden/>
    <w:unhideWhenUsed/>
    <w:rsid w:val="008C3D66"/>
  </w:style>
  <w:style w:type="character" w:customStyle="1" w:styleId="a6">
    <w:name w:val="日付 (文字)"/>
    <w:basedOn w:val="a0"/>
    <w:link w:val="a5"/>
    <w:uiPriority w:val="99"/>
    <w:semiHidden/>
    <w:rsid w:val="008C3D66"/>
  </w:style>
  <w:style w:type="character" w:customStyle="1" w:styleId="10">
    <w:name w:val="見出し 1 (文字)"/>
    <w:basedOn w:val="a0"/>
    <w:link w:val="1"/>
    <w:uiPriority w:val="9"/>
    <w:rsid w:val="00620641"/>
    <w:rPr>
      <w:rFonts w:asciiTheme="majorHAnsi" w:eastAsia="ＭＳ 明朝" w:hAnsiTheme="majorHAnsi" w:cstheme="majorBidi"/>
      <w:sz w:val="24"/>
      <w:szCs w:val="24"/>
    </w:rPr>
  </w:style>
  <w:style w:type="paragraph" w:styleId="a7">
    <w:name w:val="List Paragraph"/>
    <w:basedOn w:val="a"/>
    <w:uiPriority w:val="34"/>
    <w:qFormat/>
    <w:rsid w:val="00620641"/>
    <w:pPr>
      <w:ind w:leftChars="400" w:left="840"/>
    </w:pPr>
  </w:style>
  <w:style w:type="character" w:customStyle="1" w:styleId="20">
    <w:name w:val="見出し 2 (文字)"/>
    <w:basedOn w:val="a0"/>
    <w:link w:val="2"/>
    <w:uiPriority w:val="9"/>
    <w:rsid w:val="00D915B0"/>
    <w:rPr>
      <w:rFonts w:asciiTheme="majorHAnsi" w:eastAsiaTheme="majorEastAsia" w:hAnsiTheme="majorHAnsi" w:cstheme="majorBidi"/>
    </w:rPr>
  </w:style>
  <w:style w:type="paragraph" w:styleId="a8">
    <w:name w:val="header"/>
    <w:basedOn w:val="a"/>
    <w:link w:val="a9"/>
    <w:uiPriority w:val="99"/>
    <w:unhideWhenUsed/>
    <w:rsid w:val="002405EF"/>
    <w:pPr>
      <w:tabs>
        <w:tab w:val="center" w:pos="4252"/>
        <w:tab w:val="right" w:pos="8504"/>
      </w:tabs>
      <w:snapToGrid w:val="0"/>
    </w:pPr>
  </w:style>
  <w:style w:type="character" w:customStyle="1" w:styleId="a9">
    <w:name w:val="ヘッダー (文字)"/>
    <w:basedOn w:val="a0"/>
    <w:link w:val="a8"/>
    <w:uiPriority w:val="99"/>
    <w:rsid w:val="002405EF"/>
  </w:style>
  <w:style w:type="paragraph" w:styleId="aa">
    <w:name w:val="footer"/>
    <w:basedOn w:val="a"/>
    <w:link w:val="ab"/>
    <w:uiPriority w:val="99"/>
    <w:unhideWhenUsed/>
    <w:rsid w:val="002405EF"/>
    <w:pPr>
      <w:tabs>
        <w:tab w:val="center" w:pos="4252"/>
        <w:tab w:val="right" w:pos="8504"/>
      </w:tabs>
      <w:snapToGrid w:val="0"/>
    </w:pPr>
  </w:style>
  <w:style w:type="character" w:customStyle="1" w:styleId="ab">
    <w:name w:val="フッター (文字)"/>
    <w:basedOn w:val="a0"/>
    <w:link w:val="aa"/>
    <w:uiPriority w:val="99"/>
    <w:rsid w:val="002405EF"/>
  </w:style>
  <w:style w:type="paragraph" w:styleId="ac">
    <w:name w:val="Balloon Text"/>
    <w:basedOn w:val="a"/>
    <w:link w:val="ad"/>
    <w:uiPriority w:val="99"/>
    <w:semiHidden/>
    <w:unhideWhenUsed/>
    <w:rsid w:val="002C66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661F"/>
    <w:rPr>
      <w:rFonts w:asciiTheme="majorHAnsi" w:eastAsiaTheme="majorEastAsia" w:hAnsiTheme="majorHAnsi" w:cstheme="majorBidi"/>
      <w:sz w:val="18"/>
      <w:szCs w:val="18"/>
    </w:rPr>
  </w:style>
  <w:style w:type="paragraph" w:styleId="ae">
    <w:name w:val="Revision"/>
    <w:hidden/>
    <w:uiPriority w:val="99"/>
    <w:semiHidden/>
    <w:rsid w:val="0073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823E-84DA-4E3D-9C1F-E8419E82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2025-11-17T01:23:00Z</dcterms:created>
  <dcterms:modified xsi:type="dcterms:W3CDTF">2025-11-17T01:24:00Z</dcterms:modified>
</cp:coreProperties>
</file>