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2201E" w14:textId="36FD37AA" w:rsidR="004D6567" w:rsidRPr="008B634A" w:rsidRDefault="004D6567" w:rsidP="004D6567">
      <w:pPr>
        <w:jc w:val="right"/>
      </w:pPr>
      <w:bookmarkStart w:id="0" w:name="_Toc468884922"/>
      <w:r w:rsidRPr="008B634A">
        <w:rPr>
          <w:rFonts w:hint="eastAsia"/>
        </w:rPr>
        <w:t>（様式</w:t>
      </w:r>
      <w:r w:rsidR="009112A7" w:rsidRPr="008B634A">
        <w:rPr>
          <w:rFonts w:hint="eastAsia"/>
        </w:rPr>
        <w:t>７</w:t>
      </w:r>
      <w:r w:rsidRPr="008B634A">
        <w:rPr>
          <w:rFonts w:hint="eastAsia"/>
        </w:rPr>
        <w:t>）</w:t>
      </w:r>
    </w:p>
    <w:p w14:paraId="2C56FA16" w14:textId="77777777" w:rsidR="00775B2F" w:rsidRPr="008B634A" w:rsidRDefault="00775B2F" w:rsidP="00775B2F">
      <w:pPr>
        <w:rPr>
          <w:rFonts w:hAnsi="ＭＳ 明朝"/>
          <w:kern w:val="0"/>
        </w:rPr>
      </w:pPr>
    </w:p>
    <w:p w14:paraId="036742C0" w14:textId="5DA2D28B" w:rsidR="008D5247" w:rsidRPr="008B634A" w:rsidRDefault="00787BBB" w:rsidP="008D5247">
      <w:pPr>
        <w:spacing w:line="360" w:lineRule="exact"/>
        <w:jc w:val="center"/>
        <w:rPr>
          <w:sz w:val="24"/>
          <w:szCs w:val="24"/>
        </w:rPr>
      </w:pPr>
      <w:r w:rsidRPr="008B634A">
        <w:rPr>
          <w:rFonts w:hint="eastAsia"/>
          <w:sz w:val="24"/>
          <w:szCs w:val="24"/>
        </w:rPr>
        <w:t>一般国道５号　札幌駅</w:t>
      </w:r>
      <w:r w:rsidR="008D5247" w:rsidRPr="008B634A">
        <w:rPr>
          <w:rFonts w:hint="eastAsia"/>
          <w:sz w:val="24"/>
          <w:szCs w:val="24"/>
        </w:rPr>
        <w:t>交通ターミナル</w:t>
      </w:r>
      <w:r w:rsidR="009112A7" w:rsidRPr="008B634A">
        <w:rPr>
          <w:rFonts w:hint="eastAsia"/>
          <w:sz w:val="24"/>
          <w:szCs w:val="24"/>
        </w:rPr>
        <w:t>特定運営事業</w:t>
      </w:r>
      <w:r w:rsidR="0083154C">
        <w:rPr>
          <w:rFonts w:hint="eastAsia"/>
          <w:sz w:val="24"/>
          <w:szCs w:val="24"/>
        </w:rPr>
        <w:t>（仮称）</w:t>
      </w:r>
    </w:p>
    <w:p w14:paraId="62B7D44C" w14:textId="592898B3" w:rsidR="002F725D" w:rsidRPr="008B634A" w:rsidRDefault="008B5B71" w:rsidP="008B5B71">
      <w:pPr>
        <w:tabs>
          <w:tab w:val="center" w:pos="4535"/>
          <w:tab w:val="left" w:pos="7770"/>
        </w:tabs>
        <w:spacing w:line="360" w:lineRule="exact"/>
        <w:jc w:val="left"/>
        <w:rPr>
          <w:sz w:val="24"/>
          <w:szCs w:val="24"/>
        </w:rPr>
      </w:pPr>
      <w:r w:rsidRPr="008B634A">
        <w:rPr>
          <w:sz w:val="24"/>
          <w:szCs w:val="24"/>
        </w:rPr>
        <w:tab/>
      </w:r>
      <w:r w:rsidR="00FA31B6" w:rsidRPr="00FA31B6">
        <w:rPr>
          <w:rFonts w:hint="eastAsia"/>
          <w:sz w:val="24"/>
          <w:szCs w:val="24"/>
        </w:rPr>
        <w:t>民間活力の導入に向けた</w:t>
      </w:r>
      <w:r w:rsidR="00680131" w:rsidRPr="008B634A">
        <w:rPr>
          <w:rFonts w:hint="eastAsia"/>
          <w:sz w:val="24"/>
          <w:szCs w:val="24"/>
        </w:rPr>
        <w:t>マーケットサウンディング</w:t>
      </w:r>
      <w:r w:rsidRPr="008B634A">
        <w:rPr>
          <w:sz w:val="24"/>
          <w:szCs w:val="24"/>
        </w:rPr>
        <w:tab/>
      </w:r>
    </w:p>
    <w:bookmarkEnd w:id="0"/>
    <w:p w14:paraId="415862F1" w14:textId="65B6458F" w:rsidR="00371F4B" w:rsidRPr="008B634A" w:rsidRDefault="008D5247" w:rsidP="004D6567">
      <w:pPr>
        <w:spacing w:line="400" w:lineRule="exact"/>
        <w:jc w:val="center"/>
        <w:rPr>
          <w:b/>
          <w:sz w:val="28"/>
          <w:szCs w:val="28"/>
        </w:rPr>
      </w:pPr>
      <w:r w:rsidRPr="008B634A">
        <w:rPr>
          <w:rFonts w:hint="eastAsia"/>
          <w:b/>
          <w:sz w:val="28"/>
          <w:szCs w:val="28"/>
        </w:rPr>
        <w:t>意見</w:t>
      </w:r>
      <w:r w:rsidR="00496EBF" w:rsidRPr="008B634A">
        <w:rPr>
          <w:rFonts w:hint="eastAsia"/>
          <w:b/>
          <w:sz w:val="28"/>
          <w:szCs w:val="28"/>
        </w:rPr>
        <w:t>書</w:t>
      </w:r>
    </w:p>
    <w:p w14:paraId="76D890A3" w14:textId="77777777" w:rsidR="0016787D" w:rsidRPr="008B634A" w:rsidRDefault="0016787D" w:rsidP="001E74B9">
      <w:bookmarkStart w:id="1" w:name="_GoBack"/>
      <w:bookmarkEnd w:id="1"/>
    </w:p>
    <w:p w14:paraId="6D31BC4A" w14:textId="53CE0550" w:rsidR="0016787D" w:rsidRPr="008B634A" w:rsidRDefault="000F3C81" w:rsidP="0037650B">
      <w:pPr>
        <w:ind w:firstLineChars="100" w:firstLine="210"/>
        <w:rPr>
          <w:u w:val="single"/>
        </w:rPr>
      </w:pPr>
      <w:r w:rsidRPr="008B634A">
        <w:rPr>
          <w:rFonts w:hint="eastAsia"/>
        </w:rPr>
        <w:t>次頁</w:t>
      </w:r>
      <w:r w:rsidR="0016787D" w:rsidRPr="008B634A">
        <w:rPr>
          <w:rFonts w:hint="eastAsia"/>
        </w:rPr>
        <w:t>以降の設問にご回答の上、</w:t>
      </w:r>
      <w:r w:rsidR="0079481B" w:rsidRPr="0079481B">
        <w:rPr>
          <w:rFonts w:ascii="ＭＳ 明朝" w:hint="eastAsia"/>
          <w:szCs w:val="24"/>
          <w:u w:val="single"/>
        </w:rPr>
        <w:t>令和５年１０月２７</w:t>
      </w:r>
      <w:r w:rsidR="001F2ED1" w:rsidRPr="0079481B">
        <w:rPr>
          <w:rFonts w:ascii="ＭＳ 明朝" w:hint="eastAsia"/>
          <w:szCs w:val="24"/>
          <w:u w:val="single"/>
        </w:rPr>
        <w:t>日</w:t>
      </w:r>
      <w:r w:rsidR="0016787D" w:rsidRPr="001F2ED1">
        <w:rPr>
          <w:rFonts w:hint="eastAsia"/>
          <w:u w:val="single"/>
        </w:rPr>
        <w:t>迄</w:t>
      </w:r>
      <w:r w:rsidR="0016787D" w:rsidRPr="008B634A">
        <w:rPr>
          <w:rFonts w:hint="eastAsia"/>
          <w:u w:val="single"/>
        </w:rPr>
        <w:t>に</w:t>
      </w:r>
      <w:r w:rsidR="0041578F" w:rsidRPr="008B634A">
        <w:rPr>
          <w:rFonts w:hint="eastAsia"/>
        </w:rPr>
        <w:t>、実施要項の巻末記載の</w:t>
      </w:r>
      <w:r w:rsidR="0016787D" w:rsidRPr="008B634A">
        <w:rPr>
          <w:rFonts w:hint="eastAsia"/>
        </w:rPr>
        <w:t>連絡先まで</w:t>
      </w:r>
      <w:r w:rsidR="0041578F" w:rsidRPr="008B634A">
        <w:rPr>
          <w:rFonts w:hint="eastAsia"/>
        </w:rPr>
        <w:t>メールにて</w:t>
      </w:r>
      <w:r w:rsidR="003F7EC6" w:rsidRPr="008B634A">
        <w:rPr>
          <w:rFonts w:hint="eastAsia"/>
        </w:rPr>
        <w:t>送信</w:t>
      </w:r>
      <w:r w:rsidR="00082542" w:rsidRPr="008B634A">
        <w:rPr>
          <w:rFonts w:hint="eastAsia"/>
        </w:rPr>
        <w:t>ください</w:t>
      </w:r>
      <w:r w:rsidR="0016787D" w:rsidRPr="008B634A">
        <w:rPr>
          <w:rFonts w:hint="eastAsia"/>
        </w:rPr>
        <w:t>。</w:t>
      </w:r>
    </w:p>
    <w:p w14:paraId="6EFB75E7" w14:textId="689A8F24" w:rsidR="0016787D" w:rsidRPr="008B634A" w:rsidRDefault="008B4AA9" w:rsidP="008B4AA9">
      <w:pPr>
        <w:tabs>
          <w:tab w:val="left" w:pos="3150"/>
        </w:tabs>
      </w:pPr>
      <w:r w:rsidRPr="008B634A">
        <w:tab/>
      </w:r>
    </w:p>
    <w:p w14:paraId="54264A21" w14:textId="60FD7DCC" w:rsidR="00070756" w:rsidRPr="008B634A" w:rsidRDefault="00070756" w:rsidP="00E42988">
      <w:pPr>
        <w:tabs>
          <w:tab w:val="center" w:pos="4535"/>
        </w:tabs>
        <w:rPr>
          <w:rFonts w:asciiTheme="majorEastAsia" w:eastAsiaTheme="majorEastAsia" w:hAnsiTheme="majorEastAsia"/>
          <w:sz w:val="36"/>
        </w:rPr>
      </w:pPr>
      <w:r w:rsidRPr="008B634A">
        <w:rPr>
          <w:rFonts w:asciiTheme="majorEastAsia" w:eastAsiaTheme="majorEastAsia" w:hAnsiTheme="majorEastAsia" w:hint="eastAsia"/>
          <w:sz w:val="28"/>
        </w:rPr>
        <w:t>◆設問一覧</w:t>
      </w:r>
      <w:r w:rsidR="00E42988" w:rsidRPr="008B634A">
        <w:rPr>
          <w:rFonts w:asciiTheme="majorEastAsia" w:eastAsiaTheme="majorEastAsia" w:hAnsiTheme="majorEastAsia"/>
          <w:sz w:val="28"/>
        </w:rPr>
        <w:tab/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501"/>
        <w:gridCol w:w="6559"/>
      </w:tblGrid>
      <w:tr w:rsidR="008B634A" w:rsidRPr="008B634A" w14:paraId="757561DE" w14:textId="77777777" w:rsidTr="00CA2907">
        <w:tc>
          <w:tcPr>
            <w:tcW w:w="1380" w:type="pct"/>
            <w:shd w:val="clear" w:color="auto" w:fill="auto"/>
          </w:tcPr>
          <w:p w14:paraId="0045A528" w14:textId="77777777" w:rsidR="00E42988" w:rsidRPr="008B634A" w:rsidRDefault="00E42988" w:rsidP="00045880">
            <w:pPr>
              <w:pStyle w:val="af9"/>
              <w:spacing w:line="320" w:lineRule="exact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</w:rPr>
            </w:pPr>
            <w:bookmarkStart w:id="2" w:name="_Hlk110362108"/>
            <w:r w:rsidRPr="008B634A"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3620" w:type="pct"/>
            <w:shd w:val="clear" w:color="auto" w:fill="auto"/>
          </w:tcPr>
          <w:p w14:paraId="0ADDAE53" w14:textId="3616BA6E" w:rsidR="00E42988" w:rsidRPr="008B634A" w:rsidRDefault="00E42988" w:rsidP="00045880">
            <w:pPr>
              <w:pStyle w:val="af9"/>
              <w:spacing w:line="320" w:lineRule="exact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8B634A">
              <w:rPr>
                <w:rFonts w:asciiTheme="majorEastAsia" w:eastAsiaTheme="majorEastAsia" w:hAnsiTheme="majorEastAsia" w:hint="eastAsia"/>
              </w:rPr>
              <w:t>設問</w:t>
            </w:r>
          </w:p>
        </w:tc>
      </w:tr>
      <w:tr w:rsidR="00F97A3A" w:rsidRPr="008B634A" w14:paraId="4D06839C" w14:textId="77777777" w:rsidTr="00CA2907">
        <w:tc>
          <w:tcPr>
            <w:tcW w:w="1380" w:type="pct"/>
            <w:vMerge w:val="restart"/>
          </w:tcPr>
          <w:p w14:paraId="33388750" w14:textId="1066451A" w:rsidR="00F97A3A" w:rsidRPr="008B634A" w:rsidRDefault="00F97A3A" w:rsidP="00F97A3A">
            <w:pPr>
              <w:pStyle w:val="af9"/>
              <w:spacing w:line="320" w:lineRule="exact"/>
              <w:ind w:leftChars="0" w:left="0" w:firstLineChars="0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１．</w:t>
            </w:r>
            <w:r w:rsidRPr="00BF2340">
              <w:rPr>
                <w:rFonts w:asciiTheme="majorEastAsia" w:eastAsiaTheme="majorEastAsia" w:hAnsiTheme="majorEastAsia" w:hint="eastAsia"/>
              </w:rPr>
              <w:t>基本情報</w:t>
            </w:r>
          </w:p>
        </w:tc>
        <w:tc>
          <w:tcPr>
            <w:tcW w:w="3620" w:type="pct"/>
          </w:tcPr>
          <w:p w14:paraId="1AABD491" w14:textId="3DABB6D5" w:rsidR="00F97A3A" w:rsidRPr="008B634A" w:rsidRDefault="00991F55" w:rsidP="00F97A3A">
            <w:pPr>
              <w:pStyle w:val="af9"/>
              <w:spacing w:line="320" w:lineRule="exact"/>
              <w:ind w:leftChars="0" w:left="0" w:firstLineChars="0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会社</w:t>
            </w:r>
            <w:r w:rsidR="00F97A3A" w:rsidRPr="008B634A">
              <w:rPr>
                <w:rFonts w:asciiTheme="majorEastAsia" w:eastAsiaTheme="majorEastAsia" w:hAnsiTheme="majorEastAsia" w:hint="eastAsia"/>
              </w:rPr>
              <w:t>名</w:t>
            </w:r>
            <w:r>
              <w:rPr>
                <w:rFonts w:asciiTheme="majorEastAsia" w:eastAsiaTheme="majorEastAsia" w:hAnsiTheme="majorEastAsia" w:hint="eastAsia"/>
              </w:rPr>
              <w:t>等</w:t>
            </w:r>
            <w:r w:rsidR="00F97A3A" w:rsidRPr="008B634A">
              <w:rPr>
                <w:rFonts w:asciiTheme="majorEastAsia" w:eastAsiaTheme="majorEastAsia" w:hAnsiTheme="majorEastAsia" w:hint="eastAsia"/>
              </w:rPr>
              <w:t>、担当者名、</w:t>
            </w:r>
            <w:r w:rsidR="00DE6872">
              <w:rPr>
                <w:rFonts w:asciiTheme="majorEastAsia" w:eastAsiaTheme="majorEastAsia" w:hAnsiTheme="majorEastAsia" w:hint="eastAsia"/>
              </w:rPr>
              <w:t>所在地、</w:t>
            </w:r>
            <w:r w:rsidR="00F97A3A" w:rsidRPr="008B634A">
              <w:rPr>
                <w:rFonts w:asciiTheme="majorEastAsia" w:eastAsiaTheme="majorEastAsia" w:hAnsiTheme="majorEastAsia" w:hint="eastAsia"/>
              </w:rPr>
              <w:t>連絡先、</w:t>
            </w:r>
            <w:r w:rsidR="00DE6872">
              <w:rPr>
                <w:rFonts w:asciiTheme="majorEastAsia" w:eastAsiaTheme="majorEastAsia" w:hAnsiTheme="majorEastAsia" w:hint="eastAsia"/>
              </w:rPr>
              <w:t>会社概要、</w:t>
            </w:r>
            <w:r w:rsidR="00F97A3A" w:rsidRPr="008B634A">
              <w:rPr>
                <w:rFonts w:asciiTheme="majorEastAsia" w:eastAsiaTheme="majorEastAsia" w:hAnsiTheme="majorEastAsia" w:hint="eastAsia"/>
              </w:rPr>
              <w:t>業種、実績の有無</w:t>
            </w:r>
          </w:p>
        </w:tc>
      </w:tr>
      <w:tr w:rsidR="00F97A3A" w:rsidRPr="008B634A" w14:paraId="53DECCD1" w14:textId="77777777" w:rsidTr="00CA2907">
        <w:tc>
          <w:tcPr>
            <w:tcW w:w="1380" w:type="pct"/>
            <w:vMerge/>
          </w:tcPr>
          <w:p w14:paraId="0EDFC5B8" w14:textId="77777777" w:rsidR="00F97A3A" w:rsidRPr="008B634A" w:rsidRDefault="00F97A3A" w:rsidP="00F97A3A">
            <w:pPr>
              <w:pStyle w:val="af9"/>
              <w:spacing w:line="320" w:lineRule="exact"/>
              <w:ind w:leftChars="0" w:left="0" w:firstLineChars="0" w:firstLine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20" w:type="pct"/>
          </w:tcPr>
          <w:p w14:paraId="39B0EF72" w14:textId="78FD7D73" w:rsidR="00F97A3A" w:rsidRPr="008B634A" w:rsidRDefault="00F97A3A" w:rsidP="00F97A3A">
            <w:pPr>
              <w:pStyle w:val="af9"/>
              <w:spacing w:line="320" w:lineRule="exact"/>
              <w:ind w:leftChars="0" w:left="0" w:firstLineChars="0" w:firstLine="0"/>
              <w:rPr>
                <w:rFonts w:asciiTheme="majorEastAsia" w:eastAsiaTheme="majorEastAsia" w:hAnsiTheme="majorEastAsia"/>
              </w:rPr>
            </w:pPr>
            <w:r w:rsidRPr="008B634A">
              <w:rPr>
                <w:rFonts w:asciiTheme="majorEastAsia" w:eastAsiaTheme="majorEastAsia" w:hAnsiTheme="majorEastAsia" w:hint="eastAsia"/>
              </w:rPr>
              <w:t>本事業への関心、参加形態、役割</w:t>
            </w:r>
          </w:p>
        </w:tc>
      </w:tr>
      <w:tr w:rsidR="00F97A3A" w:rsidRPr="008B634A" w14:paraId="4B15ED9B" w14:textId="77777777" w:rsidTr="00CA2907">
        <w:tc>
          <w:tcPr>
            <w:tcW w:w="1380" w:type="pct"/>
            <w:vMerge/>
          </w:tcPr>
          <w:p w14:paraId="0DF3D5B6" w14:textId="77777777" w:rsidR="00F97A3A" w:rsidRPr="008B634A" w:rsidRDefault="00F97A3A" w:rsidP="00F97A3A">
            <w:pPr>
              <w:pStyle w:val="af9"/>
              <w:spacing w:line="320" w:lineRule="exact"/>
              <w:ind w:leftChars="0" w:left="0" w:firstLineChars="0" w:firstLine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20" w:type="pct"/>
          </w:tcPr>
          <w:p w14:paraId="5E5A5905" w14:textId="186E7D62" w:rsidR="00F97A3A" w:rsidRPr="008B634A" w:rsidRDefault="00F97A3A" w:rsidP="00F97A3A">
            <w:pPr>
              <w:pStyle w:val="af9"/>
              <w:spacing w:line="320" w:lineRule="exact"/>
              <w:ind w:leftChars="0" w:left="0" w:firstLineChars="0" w:firstLine="0"/>
              <w:rPr>
                <w:rFonts w:asciiTheme="majorEastAsia" w:eastAsiaTheme="majorEastAsia" w:hAnsiTheme="majorEastAsia"/>
              </w:rPr>
            </w:pPr>
            <w:r w:rsidRPr="008B634A">
              <w:rPr>
                <w:rFonts w:asciiTheme="majorEastAsia" w:eastAsiaTheme="majorEastAsia" w:hAnsiTheme="majorEastAsia" w:hint="eastAsia"/>
              </w:rPr>
              <w:t>企業名通知の可否</w:t>
            </w:r>
          </w:p>
        </w:tc>
      </w:tr>
      <w:tr w:rsidR="00F97A3A" w:rsidRPr="008B634A" w14:paraId="5659C20B" w14:textId="77777777" w:rsidTr="00CA2907">
        <w:tc>
          <w:tcPr>
            <w:tcW w:w="1380" w:type="pct"/>
            <w:vMerge w:val="restart"/>
          </w:tcPr>
          <w:p w14:paraId="23493684" w14:textId="454EFA06" w:rsidR="00F97A3A" w:rsidRPr="008B634A" w:rsidRDefault="00F97A3A" w:rsidP="00F97A3A">
            <w:pPr>
              <w:pStyle w:val="af9"/>
              <w:spacing w:line="320" w:lineRule="exact"/>
              <w:ind w:leftChars="0" w:left="0" w:firstLineChars="0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２．</w:t>
            </w:r>
            <w:r w:rsidRPr="00BF2340">
              <w:rPr>
                <w:rFonts w:asciiTheme="majorEastAsia" w:eastAsiaTheme="majorEastAsia" w:hAnsiTheme="majorEastAsia" w:hint="eastAsia"/>
              </w:rPr>
              <w:t>民間事業者の参画に関する意見・要望</w:t>
            </w:r>
          </w:p>
        </w:tc>
        <w:tc>
          <w:tcPr>
            <w:tcW w:w="3620" w:type="pct"/>
          </w:tcPr>
          <w:p w14:paraId="4ABD2C4F" w14:textId="4573EA88" w:rsidR="00F97A3A" w:rsidRPr="008B634A" w:rsidRDefault="00F97A3A" w:rsidP="00F97A3A">
            <w:pPr>
              <w:pStyle w:val="af9"/>
              <w:spacing w:line="320" w:lineRule="exact"/>
              <w:ind w:leftChars="0" w:left="0" w:firstLineChars="0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（１）特定事業の事業内容に関する事項に対する意見</w:t>
            </w:r>
          </w:p>
        </w:tc>
      </w:tr>
      <w:tr w:rsidR="00F97A3A" w:rsidRPr="00BF2340" w14:paraId="7505547D" w14:textId="77777777" w:rsidTr="00CA2907">
        <w:tc>
          <w:tcPr>
            <w:tcW w:w="1380" w:type="pct"/>
            <w:vMerge/>
          </w:tcPr>
          <w:p w14:paraId="4C75F6B0" w14:textId="2CF4090B" w:rsidR="00F97A3A" w:rsidRPr="00BF2340" w:rsidRDefault="00F97A3A" w:rsidP="00F97A3A">
            <w:pPr>
              <w:pStyle w:val="af9"/>
              <w:spacing w:line="320" w:lineRule="exact"/>
              <w:ind w:left="21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20" w:type="pct"/>
          </w:tcPr>
          <w:p w14:paraId="64859DD8" w14:textId="0AF938E7" w:rsidR="00F97A3A" w:rsidRPr="00BF2340" w:rsidRDefault="00F97A3A" w:rsidP="00F97A3A">
            <w:pPr>
              <w:pStyle w:val="af9"/>
              <w:spacing w:line="320" w:lineRule="exact"/>
              <w:ind w:leftChars="0" w:left="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１）</w:t>
            </w:r>
            <w:r w:rsidRPr="00AD5897">
              <w:rPr>
                <w:rFonts w:asciiTheme="majorEastAsia" w:eastAsiaTheme="majorEastAsia" w:hAnsiTheme="majorEastAsia" w:hint="eastAsia"/>
              </w:rPr>
              <w:t>事業方式に対する意見</w:t>
            </w:r>
          </w:p>
        </w:tc>
      </w:tr>
      <w:tr w:rsidR="00F97A3A" w:rsidRPr="00BF2340" w14:paraId="1484CE72" w14:textId="77777777" w:rsidTr="00CA2907">
        <w:tc>
          <w:tcPr>
            <w:tcW w:w="1380" w:type="pct"/>
            <w:vMerge/>
          </w:tcPr>
          <w:p w14:paraId="0AC15DD0" w14:textId="77777777" w:rsidR="00F97A3A" w:rsidRPr="00BF2340" w:rsidRDefault="00F97A3A" w:rsidP="00F97A3A">
            <w:pPr>
              <w:pStyle w:val="af9"/>
              <w:spacing w:line="320" w:lineRule="exact"/>
              <w:ind w:left="21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20" w:type="pct"/>
          </w:tcPr>
          <w:p w14:paraId="3738AE55" w14:textId="1608B310" w:rsidR="00F97A3A" w:rsidRPr="00BF2340" w:rsidDel="00EB7F53" w:rsidRDefault="00F97A3A" w:rsidP="00F97A3A">
            <w:pPr>
              <w:pStyle w:val="af9"/>
              <w:spacing w:line="320" w:lineRule="exact"/>
              <w:ind w:leftChars="0" w:left="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２）</w:t>
            </w:r>
            <w:r w:rsidRPr="00BF2340">
              <w:rPr>
                <w:rFonts w:asciiTheme="majorEastAsia" w:eastAsiaTheme="majorEastAsia" w:hAnsiTheme="majorEastAsia" w:hint="eastAsia"/>
              </w:rPr>
              <w:t>事業範囲に対する意見</w:t>
            </w:r>
          </w:p>
        </w:tc>
      </w:tr>
      <w:tr w:rsidR="00F97A3A" w:rsidRPr="00BF2340" w14:paraId="24382FDC" w14:textId="77777777" w:rsidTr="00CA2907">
        <w:tc>
          <w:tcPr>
            <w:tcW w:w="1380" w:type="pct"/>
            <w:vMerge/>
          </w:tcPr>
          <w:p w14:paraId="45F09D8B" w14:textId="77777777" w:rsidR="00F97A3A" w:rsidRPr="00BF2340" w:rsidRDefault="00F97A3A" w:rsidP="00F97A3A">
            <w:pPr>
              <w:pStyle w:val="af9"/>
              <w:spacing w:line="320" w:lineRule="exact"/>
              <w:ind w:left="21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20" w:type="pct"/>
          </w:tcPr>
          <w:p w14:paraId="3AD8A4D4" w14:textId="66CA28AE" w:rsidR="00F97A3A" w:rsidRPr="00BF2340" w:rsidDel="00EB7F53" w:rsidRDefault="00F97A3A" w:rsidP="00F97A3A">
            <w:pPr>
              <w:pStyle w:val="af9"/>
              <w:spacing w:line="320" w:lineRule="exact"/>
              <w:ind w:leftChars="0" w:left="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３）</w:t>
            </w:r>
            <w:r w:rsidRPr="00BF2340">
              <w:rPr>
                <w:rFonts w:asciiTheme="majorEastAsia" w:eastAsiaTheme="majorEastAsia" w:hAnsiTheme="majorEastAsia" w:hint="eastAsia"/>
              </w:rPr>
              <w:t>地域交通ネットワークの最適化に関する意見</w:t>
            </w:r>
          </w:p>
        </w:tc>
      </w:tr>
      <w:tr w:rsidR="00F97A3A" w:rsidRPr="00BF2340" w14:paraId="1D95C9C5" w14:textId="77777777" w:rsidTr="00CA2907">
        <w:tc>
          <w:tcPr>
            <w:tcW w:w="1380" w:type="pct"/>
            <w:vMerge/>
          </w:tcPr>
          <w:p w14:paraId="1A90D268" w14:textId="77777777" w:rsidR="00F97A3A" w:rsidRPr="00BF2340" w:rsidRDefault="00F97A3A" w:rsidP="00F97A3A">
            <w:pPr>
              <w:pStyle w:val="af9"/>
              <w:spacing w:line="320" w:lineRule="exact"/>
              <w:ind w:left="21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20" w:type="pct"/>
          </w:tcPr>
          <w:p w14:paraId="40E49E32" w14:textId="74877A11" w:rsidR="00F97A3A" w:rsidRPr="00BF2340" w:rsidDel="00EB7F53" w:rsidRDefault="00F97A3A" w:rsidP="00F97A3A">
            <w:pPr>
              <w:pStyle w:val="af9"/>
              <w:spacing w:line="320" w:lineRule="exact"/>
              <w:ind w:leftChars="0" w:left="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４）</w:t>
            </w:r>
            <w:r w:rsidRPr="00BF2340">
              <w:rPr>
                <w:rFonts w:asciiTheme="majorEastAsia" w:eastAsiaTheme="majorEastAsia" w:hAnsiTheme="majorEastAsia" w:hint="eastAsia"/>
              </w:rPr>
              <w:t>フルサービス型バスターミナルの実現に関する意見</w:t>
            </w:r>
          </w:p>
        </w:tc>
      </w:tr>
      <w:tr w:rsidR="00F97A3A" w:rsidRPr="00BF2340" w14:paraId="132AE975" w14:textId="77777777" w:rsidTr="00CA2907">
        <w:tc>
          <w:tcPr>
            <w:tcW w:w="1380" w:type="pct"/>
            <w:vMerge/>
          </w:tcPr>
          <w:p w14:paraId="166A49BC" w14:textId="77777777" w:rsidR="00F97A3A" w:rsidRPr="00BF2340" w:rsidRDefault="00F97A3A" w:rsidP="00F97A3A">
            <w:pPr>
              <w:pStyle w:val="af9"/>
              <w:spacing w:line="320" w:lineRule="exact"/>
              <w:ind w:left="21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20" w:type="pct"/>
          </w:tcPr>
          <w:p w14:paraId="069B697F" w14:textId="0C62DCBC" w:rsidR="00F97A3A" w:rsidRPr="00BF2340" w:rsidDel="00EB7F53" w:rsidRDefault="00F97A3A" w:rsidP="00F97A3A">
            <w:pPr>
              <w:pStyle w:val="af9"/>
              <w:spacing w:line="320" w:lineRule="exact"/>
              <w:ind w:leftChars="0" w:left="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５）</w:t>
            </w:r>
            <w:r w:rsidRPr="00BF2340">
              <w:rPr>
                <w:rFonts w:asciiTheme="majorEastAsia" w:eastAsiaTheme="majorEastAsia" w:hAnsiTheme="majorEastAsia" w:hint="eastAsia"/>
              </w:rPr>
              <w:t>事業期間に対する意見</w:t>
            </w:r>
          </w:p>
        </w:tc>
      </w:tr>
      <w:tr w:rsidR="00F97A3A" w:rsidRPr="00BF2340" w14:paraId="38123EAB" w14:textId="77777777" w:rsidTr="00CA2907">
        <w:tc>
          <w:tcPr>
            <w:tcW w:w="1380" w:type="pct"/>
            <w:vMerge/>
          </w:tcPr>
          <w:p w14:paraId="704AE972" w14:textId="77777777" w:rsidR="00F97A3A" w:rsidRPr="00BF2340" w:rsidRDefault="00F97A3A" w:rsidP="00F97A3A">
            <w:pPr>
              <w:pStyle w:val="af9"/>
              <w:spacing w:line="320" w:lineRule="exact"/>
              <w:ind w:left="21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20" w:type="pct"/>
          </w:tcPr>
          <w:p w14:paraId="04EAA03F" w14:textId="47BAC3D4" w:rsidR="00F97A3A" w:rsidRPr="00BF2340" w:rsidDel="00EB7F53" w:rsidRDefault="00F97A3A" w:rsidP="00F97A3A">
            <w:pPr>
              <w:pStyle w:val="af9"/>
              <w:spacing w:line="320" w:lineRule="exact"/>
              <w:ind w:leftChars="0" w:left="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６）運営権存続期間に対する意見</w:t>
            </w:r>
          </w:p>
        </w:tc>
      </w:tr>
      <w:tr w:rsidR="00F97A3A" w:rsidRPr="00BF2340" w14:paraId="6DCD808E" w14:textId="77777777" w:rsidTr="00CA2907">
        <w:tc>
          <w:tcPr>
            <w:tcW w:w="1380" w:type="pct"/>
            <w:vMerge/>
          </w:tcPr>
          <w:p w14:paraId="1CEC46D3" w14:textId="77777777" w:rsidR="00F97A3A" w:rsidRPr="00BF2340" w:rsidRDefault="00F97A3A" w:rsidP="00F97A3A">
            <w:pPr>
              <w:pStyle w:val="af9"/>
              <w:spacing w:line="320" w:lineRule="exact"/>
              <w:ind w:left="21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20" w:type="pct"/>
          </w:tcPr>
          <w:p w14:paraId="2F65C1ED" w14:textId="62F78A4F" w:rsidR="00F97A3A" w:rsidRPr="00BF2340" w:rsidRDefault="00F97A3A" w:rsidP="00F97A3A">
            <w:pPr>
              <w:pStyle w:val="af9"/>
              <w:spacing w:line="320" w:lineRule="exact"/>
              <w:ind w:leftChars="0" w:left="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７）</w:t>
            </w:r>
            <w:r w:rsidRPr="00BF2340">
              <w:rPr>
                <w:rFonts w:asciiTheme="majorEastAsia" w:eastAsiaTheme="majorEastAsia" w:hAnsiTheme="majorEastAsia" w:hint="eastAsia"/>
              </w:rPr>
              <w:t>費用負担に対する意見</w:t>
            </w:r>
          </w:p>
        </w:tc>
      </w:tr>
      <w:tr w:rsidR="00F97A3A" w:rsidRPr="00BF2340" w14:paraId="0E6A8172" w14:textId="77777777" w:rsidTr="00CA2907">
        <w:tc>
          <w:tcPr>
            <w:tcW w:w="1380" w:type="pct"/>
            <w:vMerge/>
          </w:tcPr>
          <w:p w14:paraId="7FC9B128" w14:textId="77777777" w:rsidR="00F97A3A" w:rsidRPr="00BF2340" w:rsidRDefault="00F97A3A" w:rsidP="00F97A3A">
            <w:pPr>
              <w:pStyle w:val="af9"/>
              <w:spacing w:line="320" w:lineRule="exact"/>
              <w:ind w:left="21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20" w:type="pct"/>
          </w:tcPr>
          <w:p w14:paraId="779E492F" w14:textId="4D81E0ED" w:rsidR="00F97A3A" w:rsidRPr="00BF2340" w:rsidRDefault="00F97A3A" w:rsidP="00F97A3A">
            <w:pPr>
              <w:pStyle w:val="af9"/>
              <w:spacing w:line="320" w:lineRule="exact"/>
              <w:ind w:leftChars="0" w:left="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８）</w:t>
            </w:r>
            <w:r w:rsidRPr="00BF2340">
              <w:rPr>
                <w:rFonts w:asciiTheme="majorEastAsia" w:eastAsiaTheme="majorEastAsia" w:hAnsiTheme="majorEastAsia" w:hint="eastAsia"/>
              </w:rPr>
              <w:t>利用料金に対する意見</w:t>
            </w:r>
          </w:p>
        </w:tc>
      </w:tr>
      <w:tr w:rsidR="00F97A3A" w:rsidRPr="00BF2340" w14:paraId="7EBEE6BA" w14:textId="77777777" w:rsidTr="00CA2907">
        <w:tc>
          <w:tcPr>
            <w:tcW w:w="1380" w:type="pct"/>
            <w:vMerge/>
          </w:tcPr>
          <w:p w14:paraId="26F49F26" w14:textId="77777777" w:rsidR="00F97A3A" w:rsidRPr="00BF2340" w:rsidRDefault="00F97A3A" w:rsidP="00F97A3A">
            <w:pPr>
              <w:pStyle w:val="af9"/>
              <w:spacing w:line="320" w:lineRule="exact"/>
              <w:ind w:left="21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20" w:type="pct"/>
          </w:tcPr>
          <w:p w14:paraId="118A3924" w14:textId="0A9EB0FA" w:rsidR="00F97A3A" w:rsidRPr="00BF2340" w:rsidRDefault="00F97A3A" w:rsidP="00F97A3A">
            <w:pPr>
              <w:pStyle w:val="af9"/>
              <w:spacing w:line="320" w:lineRule="exact"/>
              <w:ind w:leftChars="0" w:left="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９）</w:t>
            </w:r>
            <w:r w:rsidRPr="00BF2340">
              <w:rPr>
                <w:rFonts w:asciiTheme="majorEastAsia" w:eastAsiaTheme="majorEastAsia" w:hAnsiTheme="majorEastAsia" w:hint="eastAsia"/>
              </w:rPr>
              <w:t>収益向上方策に関する意見</w:t>
            </w:r>
          </w:p>
        </w:tc>
      </w:tr>
      <w:tr w:rsidR="00F97A3A" w:rsidRPr="00BF2340" w14:paraId="48B73352" w14:textId="77777777" w:rsidTr="00CA2907">
        <w:tc>
          <w:tcPr>
            <w:tcW w:w="1380" w:type="pct"/>
            <w:vMerge/>
          </w:tcPr>
          <w:p w14:paraId="7CA666CD" w14:textId="77777777" w:rsidR="00F97A3A" w:rsidRPr="00BF2340" w:rsidRDefault="00F97A3A" w:rsidP="00F97A3A">
            <w:pPr>
              <w:pStyle w:val="af9"/>
              <w:spacing w:line="320" w:lineRule="exact"/>
              <w:ind w:left="21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20" w:type="pct"/>
          </w:tcPr>
          <w:p w14:paraId="16C2C2C8" w14:textId="04F8283D" w:rsidR="00F97A3A" w:rsidRPr="00BF2340" w:rsidRDefault="00F97A3A" w:rsidP="00F97A3A">
            <w:pPr>
              <w:pStyle w:val="af9"/>
              <w:spacing w:line="320" w:lineRule="exact"/>
              <w:ind w:leftChars="0" w:left="0" w:firstLineChars="0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１０）</w:t>
            </w:r>
            <w:r w:rsidRPr="00BF2340">
              <w:rPr>
                <w:rFonts w:asciiTheme="majorEastAsia" w:eastAsiaTheme="majorEastAsia" w:hAnsiTheme="majorEastAsia" w:hint="eastAsia"/>
              </w:rPr>
              <w:t>更新投資に対する意見</w:t>
            </w:r>
          </w:p>
        </w:tc>
      </w:tr>
      <w:tr w:rsidR="00F97A3A" w:rsidRPr="00BF2340" w14:paraId="0BCBC2FC" w14:textId="77777777" w:rsidTr="00CA2907">
        <w:tc>
          <w:tcPr>
            <w:tcW w:w="1380" w:type="pct"/>
            <w:vMerge/>
          </w:tcPr>
          <w:p w14:paraId="465A8233" w14:textId="77777777" w:rsidR="00F97A3A" w:rsidRPr="00BF2340" w:rsidRDefault="00F97A3A" w:rsidP="00F97A3A">
            <w:pPr>
              <w:pStyle w:val="af9"/>
              <w:spacing w:line="320" w:lineRule="exact"/>
              <w:ind w:left="21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20" w:type="pct"/>
          </w:tcPr>
          <w:p w14:paraId="1941C914" w14:textId="3F2C4F3A" w:rsidR="00F97A3A" w:rsidRPr="00BF2340" w:rsidRDefault="00F97A3A" w:rsidP="00F97A3A">
            <w:pPr>
              <w:pStyle w:val="af9"/>
              <w:spacing w:line="320" w:lineRule="exact"/>
              <w:ind w:leftChars="0" w:left="0" w:firstLineChars="0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１１）</w:t>
            </w:r>
            <w:r w:rsidRPr="00AD5897">
              <w:rPr>
                <w:rFonts w:asciiTheme="majorEastAsia" w:eastAsiaTheme="majorEastAsia" w:hAnsiTheme="majorEastAsia" w:hint="eastAsia"/>
              </w:rPr>
              <w:t>特定事業の事業内容</w:t>
            </w:r>
            <w:r>
              <w:rPr>
                <w:rFonts w:asciiTheme="majorEastAsia" w:eastAsiaTheme="majorEastAsia" w:hAnsiTheme="majorEastAsia" w:hint="eastAsia"/>
              </w:rPr>
              <w:t>に関する事項全般</w:t>
            </w:r>
          </w:p>
        </w:tc>
      </w:tr>
      <w:tr w:rsidR="00F97A3A" w:rsidRPr="00BF2340" w14:paraId="010540BB" w14:textId="77777777" w:rsidTr="00CA2907">
        <w:tc>
          <w:tcPr>
            <w:tcW w:w="1380" w:type="pct"/>
            <w:vMerge/>
          </w:tcPr>
          <w:p w14:paraId="2303F24C" w14:textId="77777777" w:rsidR="00F97A3A" w:rsidRPr="00BF2340" w:rsidRDefault="00F97A3A" w:rsidP="00F97A3A">
            <w:pPr>
              <w:pStyle w:val="af9"/>
              <w:spacing w:line="320" w:lineRule="exact"/>
              <w:ind w:left="21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20" w:type="pct"/>
          </w:tcPr>
          <w:p w14:paraId="697322A7" w14:textId="21E83E36" w:rsidR="00F97A3A" w:rsidRPr="00BF2340" w:rsidRDefault="00F97A3A" w:rsidP="00F97A3A">
            <w:pPr>
              <w:pStyle w:val="af9"/>
              <w:spacing w:line="320" w:lineRule="exact"/>
              <w:ind w:leftChars="0" w:left="0" w:firstLineChars="0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（２）事業者の募集に関する事項に対する意見</w:t>
            </w:r>
          </w:p>
        </w:tc>
      </w:tr>
      <w:tr w:rsidR="00F97A3A" w:rsidRPr="00BF2340" w14:paraId="53E0FC6F" w14:textId="77777777" w:rsidTr="00CA2907">
        <w:tc>
          <w:tcPr>
            <w:tcW w:w="1380" w:type="pct"/>
            <w:vMerge/>
          </w:tcPr>
          <w:p w14:paraId="4190F42A" w14:textId="77777777" w:rsidR="00F97A3A" w:rsidRPr="00BF2340" w:rsidRDefault="00F97A3A" w:rsidP="00F97A3A">
            <w:pPr>
              <w:pStyle w:val="af9"/>
              <w:spacing w:line="320" w:lineRule="exact"/>
              <w:ind w:left="21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20" w:type="pct"/>
          </w:tcPr>
          <w:p w14:paraId="70F3CBDE" w14:textId="65A764CC" w:rsidR="00F97A3A" w:rsidRPr="00BF2340" w:rsidRDefault="00F97A3A" w:rsidP="00F97A3A">
            <w:pPr>
              <w:pStyle w:val="af9"/>
              <w:spacing w:line="320" w:lineRule="exact"/>
              <w:ind w:leftChars="0" w:left="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１）事業者の募集及び選定に関する事項</w:t>
            </w:r>
          </w:p>
        </w:tc>
      </w:tr>
      <w:tr w:rsidR="00F97A3A" w:rsidRPr="00BF2340" w14:paraId="62BF9AEF" w14:textId="77777777" w:rsidTr="00CA2907">
        <w:tc>
          <w:tcPr>
            <w:tcW w:w="1380" w:type="pct"/>
            <w:vMerge/>
          </w:tcPr>
          <w:p w14:paraId="794100AB" w14:textId="77777777" w:rsidR="00F97A3A" w:rsidRPr="00BF2340" w:rsidRDefault="00F97A3A" w:rsidP="00F97A3A">
            <w:pPr>
              <w:pStyle w:val="af9"/>
              <w:spacing w:line="320" w:lineRule="exact"/>
              <w:ind w:left="21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20" w:type="pct"/>
          </w:tcPr>
          <w:p w14:paraId="4DC391DD" w14:textId="61D2D560" w:rsidR="00F97A3A" w:rsidRPr="00BF2340" w:rsidRDefault="00F97A3A" w:rsidP="00F97A3A">
            <w:pPr>
              <w:pStyle w:val="af9"/>
              <w:spacing w:line="320" w:lineRule="exact"/>
              <w:ind w:leftChars="0" w:left="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２）</w:t>
            </w:r>
            <w:r w:rsidRPr="00BF2340">
              <w:rPr>
                <w:rFonts w:asciiTheme="majorEastAsia" w:eastAsiaTheme="majorEastAsia" w:hAnsiTheme="majorEastAsia" w:hint="eastAsia"/>
              </w:rPr>
              <w:t>公募時に開示が必要な情報に関する意見</w:t>
            </w:r>
          </w:p>
        </w:tc>
      </w:tr>
      <w:tr w:rsidR="00F97A3A" w:rsidRPr="00BF2340" w14:paraId="0EC02DCC" w14:textId="77777777" w:rsidTr="00CA2907">
        <w:tc>
          <w:tcPr>
            <w:tcW w:w="1380" w:type="pct"/>
            <w:vMerge/>
          </w:tcPr>
          <w:p w14:paraId="68872443" w14:textId="44C98726" w:rsidR="00F97A3A" w:rsidRPr="00BF2340" w:rsidRDefault="00F97A3A" w:rsidP="00F97A3A">
            <w:pPr>
              <w:pStyle w:val="af9"/>
              <w:spacing w:line="320" w:lineRule="exact"/>
              <w:ind w:left="21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20" w:type="pct"/>
          </w:tcPr>
          <w:p w14:paraId="23870B10" w14:textId="7050B9F6" w:rsidR="00F97A3A" w:rsidRPr="00BF2340" w:rsidRDefault="00F97A3A" w:rsidP="00F97A3A">
            <w:pPr>
              <w:pStyle w:val="af9"/>
              <w:spacing w:line="320" w:lineRule="exact"/>
              <w:ind w:leftChars="0" w:left="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３）応募者の構成及び参加・資格要件に関する事項</w:t>
            </w:r>
            <w:r w:rsidRPr="00BF2340">
              <w:rPr>
                <w:rFonts w:asciiTheme="majorEastAsia" w:eastAsiaTheme="majorEastAsia" w:hAnsiTheme="majorEastAsia" w:hint="eastAsia"/>
              </w:rPr>
              <w:t>意見</w:t>
            </w:r>
          </w:p>
        </w:tc>
      </w:tr>
      <w:tr w:rsidR="00F97A3A" w:rsidRPr="00BF2340" w14:paraId="116DEF0F" w14:textId="77777777" w:rsidTr="00CA2907">
        <w:tc>
          <w:tcPr>
            <w:tcW w:w="1380" w:type="pct"/>
            <w:vMerge/>
          </w:tcPr>
          <w:p w14:paraId="01AE81AC" w14:textId="1A73D5B7" w:rsidR="00F97A3A" w:rsidRPr="00BF2340" w:rsidRDefault="00F97A3A" w:rsidP="00F97A3A">
            <w:pPr>
              <w:pStyle w:val="af9"/>
              <w:spacing w:line="320" w:lineRule="exact"/>
              <w:ind w:left="21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20" w:type="pct"/>
          </w:tcPr>
          <w:p w14:paraId="1EB14342" w14:textId="63FAF665" w:rsidR="00F97A3A" w:rsidRPr="00BF2340" w:rsidRDefault="00F97A3A" w:rsidP="00F97A3A">
            <w:pPr>
              <w:pStyle w:val="af9"/>
              <w:spacing w:line="320" w:lineRule="exact"/>
              <w:ind w:leftChars="0" w:left="0" w:firstLineChars="0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（３）事業者の責任の明確化に関する事項に対する意見</w:t>
            </w:r>
          </w:p>
        </w:tc>
      </w:tr>
      <w:tr w:rsidR="00F97A3A" w:rsidRPr="00BF2340" w14:paraId="20E49F2C" w14:textId="77777777" w:rsidTr="00CA2907">
        <w:tc>
          <w:tcPr>
            <w:tcW w:w="1380" w:type="pct"/>
            <w:vMerge/>
          </w:tcPr>
          <w:p w14:paraId="4BD9FBB3" w14:textId="58202EA9" w:rsidR="00F97A3A" w:rsidRPr="00BF2340" w:rsidRDefault="00F97A3A" w:rsidP="00F97A3A">
            <w:pPr>
              <w:pStyle w:val="af9"/>
              <w:spacing w:line="320" w:lineRule="exact"/>
              <w:ind w:leftChars="0" w:left="0" w:firstLineChars="0" w:firstLine="0"/>
              <w:rPr>
                <w:rFonts w:asciiTheme="majorEastAsia" w:eastAsiaTheme="majorEastAsia" w:hAnsiTheme="majorEastAsia"/>
                <w:strike/>
              </w:rPr>
            </w:pPr>
          </w:p>
        </w:tc>
        <w:tc>
          <w:tcPr>
            <w:tcW w:w="3620" w:type="pct"/>
          </w:tcPr>
          <w:p w14:paraId="0499F1F9" w14:textId="2DCB6D6A" w:rsidR="00F97A3A" w:rsidRPr="00BF2340" w:rsidRDefault="00F97A3A" w:rsidP="00F97A3A">
            <w:pPr>
              <w:pStyle w:val="af9"/>
              <w:spacing w:line="320" w:lineRule="exact"/>
              <w:ind w:leftChars="0" w:left="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１）</w:t>
            </w:r>
            <w:r w:rsidRPr="00BF2340">
              <w:rPr>
                <w:rFonts w:asciiTheme="majorEastAsia" w:eastAsiaTheme="majorEastAsia" w:hAnsiTheme="majorEastAsia" w:hint="eastAsia"/>
              </w:rPr>
              <w:t>リスク分担に対する意見</w:t>
            </w:r>
          </w:p>
        </w:tc>
      </w:tr>
      <w:tr w:rsidR="00F97A3A" w:rsidRPr="00BF2340" w14:paraId="277F4EDF" w14:textId="77777777" w:rsidTr="00CA2907">
        <w:tc>
          <w:tcPr>
            <w:tcW w:w="1380" w:type="pct"/>
            <w:vMerge w:val="restart"/>
          </w:tcPr>
          <w:p w14:paraId="7DBB19EC" w14:textId="29C6CD80" w:rsidR="00F97A3A" w:rsidRPr="00BF2340" w:rsidRDefault="00F97A3A" w:rsidP="00F97A3A">
            <w:pPr>
              <w:pStyle w:val="af9"/>
              <w:spacing w:line="320" w:lineRule="exact"/>
              <w:ind w:leftChars="0" w:left="0" w:firstLineChars="0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３．その他</w:t>
            </w:r>
          </w:p>
        </w:tc>
        <w:tc>
          <w:tcPr>
            <w:tcW w:w="3620" w:type="pct"/>
          </w:tcPr>
          <w:p w14:paraId="0DDE62C1" w14:textId="3C9721D6" w:rsidR="00F97A3A" w:rsidRPr="00BF2340" w:rsidRDefault="00F97A3A" w:rsidP="00F97A3A">
            <w:pPr>
              <w:pStyle w:val="af9"/>
              <w:spacing w:line="320" w:lineRule="exact"/>
              <w:ind w:leftChars="0" w:left="0" w:firstLineChars="0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（１）国への要望</w:t>
            </w:r>
          </w:p>
        </w:tc>
      </w:tr>
      <w:tr w:rsidR="00F97A3A" w:rsidRPr="00BF2340" w14:paraId="34C54D23" w14:textId="77777777" w:rsidTr="00CA2907">
        <w:tc>
          <w:tcPr>
            <w:tcW w:w="1380" w:type="pct"/>
            <w:vMerge/>
          </w:tcPr>
          <w:p w14:paraId="5A0182CC" w14:textId="77777777" w:rsidR="00F97A3A" w:rsidRPr="00BF2340" w:rsidRDefault="00F97A3A" w:rsidP="00F97A3A">
            <w:pPr>
              <w:pStyle w:val="af9"/>
              <w:spacing w:line="320" w:lineRule="exact"/>
              <w:ind w:leftChars="0" w:left="0" w:firstLineChars="0" w:firstLine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20" w:type="pct"/>
          </w:tcPr>
          <w:p w14:paraId="0703B862" w14:textId="0CF9F399" w:rsidR="00F97A3A" w:rsidRPr="00BF2340" w:rsidRDefault="00F97A3A" w:rsidP="00F97A3A">
            <w:pPr>
              <w:pStyle w:val="af9"/>
              <w:spacing w:line="320" w:lineRule="exact"/>
              <w:ind w:leftChars="0" w:left="0" w:firstLineChars="0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（２）その他の懸念事項、改善提案</w:t>
            </w:r>
          </w:p>
        </w:tc>
      </w:tr>
      <w:bookmarkEnd w:id="2"/>
    </w:tbl>
    <w:p w14:paraId="25F609A3" w14:textId="16736FA7" w:rsidR="002973DE" w:rsidRDefault="000F3C81" w:rsidP="002E0FB0">
      <w:pPr>
        <w:tabs>
          <w:tab w:val="right" w:leader="dot" w:pos="9060"/>
        </w:tabs>
        <w:rPr>
          <w:b/>
        </w:rPr>
        <w:sectPr w:rsidR="002973DE" w:rsidSect="007E077D">
          <w:headerReference w:type="default" r:id="rId8"/>
          <w:pgSz w:w="11906" w:h="16838" w:code="9"/>
          <w:pgMar w:top="1418" w:right="1418" w:bottom="1418" w:left="1418" w:header="720" w:footer="720" w:gutter="0"/>
          <w:pgNumType w:chapSep="period"/>
          <w:cols w:space="720"/>
          <w:docGrid w:type="linesAndChars" w:linePitch="292"/>
        </w:sectPr>
      </w:pPr>
      <w:r>
        <w:rPr>
          <w:b/>
        </w:rPr>
        <w:br w:type="page"/>
      </w:r>
    </w:p>
    <w:p w14:paraId="69D74DDA" w14:textId="77777777" w:rsidR="00FC24E1" w:rsidRDefault="00FC24E1" w:rsidP="00FC24E1">
      <w:pPr>
        <w:tabs>
          <w:tab w:val="right" w:leader="dot" w:pos="9060"/>
        </w:tabs>
        <w:rPr>
          <w:b/>
        </w:rPr>
      </w:pPr>
    </w:p>
    <w:p w14:paraId="03D28934" w14:textId="2A612E97" w:rsidR="00FC24E1" w:rsidRDefault="00FC24E1" w:rsidP="00FC24E1">
      <w:pPr>
        <w:pStyle w:val="10"/>
      </w:pPr>
      <w:bookmarkStart w:id="3" w:name="_Toc89804704"/>
      <w:r w:rsidRPr="001160B9">
        <w:rPr>
          <w:rFonts w:hint="eastAsia"/>
        </w:rPr>
        <w:t>【</w:t>
      </w:r>
      <w:r w:rsidR="0071714E">
        <w:rPr>
          <w:rFonts w:hint="eastAsia"/>
        </w:rPr>
        <w:t>基本情報</w:t>
      </w:r>
      <w:r w:rsidRPr="001160B9">
        <w:rPr>
          <w:rFonts w:hint="eastAsia"/>
        </w:rPr>
        <w:t>】</w:t>
      </w:r>
      <w:bookmarkEnd w:id="3"/>
      <w:r w:rsidRPr="001160B9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　　　　</w:t>
      </w:r>
    </w:p>
    <w:p w14:paraId="119AF7A7" w14:textId="53ACC7BB" w:rsidR="0071714E" w:rsidRDefault="0071714E" w:rsidP="0071714E">
      <w:pPr>
        <w:pStyle w:val="2"/>
        <w:numPr>
          <w:ilvl w:val="1"/>
          <w:numId w:val="10"/>
        </w:numPr>
      </w:pPr>
      <w:r>
        <w:rPr>
          <w:rFonts w:hint="eastAsia"/>
        </w:rPr>
        <w:t>貴社・貴団体について</w:t>
      </w:r>
    </w:p>
    <w:p w14:paraId="3EE63DAC" w14:textId="314D8367" w:rsidR="00FC24E1" w:rsidRPr="000158A2" w:rsidRDefault="00FC24E1" w:rsidP="00A651DD">
      <w:pPr>
        <w:pStyle w:val="afa"/>
        <w:numPr>
          <w:ilvl w:val="2"/>
          <w:numId w:val="10"/>
        </w:numPr>
        <w:spacing w:after="146"/>
        <w:ind w:leftChars="0"/>
        <w:rPr>
          <w:rFonts w:ascii="Arial" w:eastAsia="ＭＳ ゴシック" w:hAnsi="Arial"/>
          <w:kern w:val="24"/>
          <w:sz w:val="22"/>
        </w:rPr>
      </w:pPr>
      <w:r>
        <w:rPr>
          <w:rFonts w:ascii="Arial" w:eastAsia="ＭＳ ゴシック" w:hAnsi="Arial" w:hint="eastAsia"/>
          <w:kern w:val="24"/>
          <w:sz w:val="22"/>
        </w:rPr>
        <w:t>回答いただく</w:t>
      </w:r>
      <w:r w:rsidR="00F97A3A" w:rsidRPr="00F97A3A">
        <w:rPr>
          <w:rFonts w:ascii="Arial" w:eastAsia="ＭＳ ゴシック" w:hAnsi="Arial" w:hint="eastAsia"/>
          <w:kern w:val="24"/>
          <w:sz w:val="22"/>
          <w:u w:val="single"/>
        </w:rPr>
        <w:t>会社名等</w:t>
      </w:r>
      <w:r w:rsidRPr="007B3DC5">
        <w:rPr>
          <w:rFonts w:ascii="Arial" w:eastAsia="ＭＳ ゴシック" w:hAnsi="Arial" w:hint="eastAsia"/>
          <w:kern w:val="24"/>
          <w:sz w:val="22"/>
          <w:u w:val="single"/>
        </w:rPr>
        <w:t>の情報</w:t>
      </w:r>
      <w:r>
        <w:rPr>
          <w:rFonts w:ascii="Arial" w:eastAsia="ＭＳ ゴシック" w:hAnsi="Arial" w:hint="eastAsia"/>
          <w:kern w:val="24"/>
          <w:sz w:val="22"/>
        </w:rPr>
        <w:t>について、ご記入ください。</w:t>
      </w:r>
    </w:p>
    <w:tbl>
      <w:tblPr>
        <w:tblW w:w="8646" w:type="dxa"/>
        <w:tblInd w:w="42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17"/>
        <w:gridCol w:w="2162"/>
        <w:gridCol w:w="815"/>
        <w:gridCol w:w="4252"/>
      </w:tblGrid>
      <w:tr w:rsidR="00FC24E1" w:rsidRPr="0016787D" w14:paraId="126C3066" w14:textId="77777777" w:rsidTr="000F6B6F">
        <w:trPr>
          <w:trHeight w:val="454"/>
        </w:trPr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9667FE" w14:textId="752EA3EE" w:rsidR="00FC24E1" w:rsidRPr="000F3C81" w:rsidRDefault="00F97A3A" w:rsidP="00F97A3A">
            <w:pPr>
              <w:pStyle w:val="18"/>
              <w:snapToGrid/>
              <w:ind w:leftChars="0" w:left="0" w:firstLineChars="53" w:firstLine="117"/>
              <w:rPr>
                <w:rFonts w:ascii="ＭＳ Ｐゴシック" w:eastAsia="ＭＳ Ｐゴシック" w:hAnsi="ＭＳ Ｐゴシック"/>
                <w:position w:val="-12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18"/>
              </w:rPr>
              <w:t>会社名等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69202D06" w14:textId="77777777" w:rsidR="00FC24E1" w:rsidRPr="0023066B" w:rsidRDefault="00FC24E1" w:rsidP="000F6B6F">
            <w:pPr>
              <w:pStyle w:val="18"/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position w:val="-12"/>
                <w:sz w:val="22"/>
                <w:szCs w:val="22"/>
              </w:rPr>
            </w:pPr>
          </w:p>
        </w:tc>
      </w:tr>
      <w:tr w:rsidR="00FC24E1" w:rsidRPr="0016787D" w14:paraId="4998B9ED" w14:textId="77777777" w:rsidTr="000F6B6F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5B897E23" w14:textId="77777777" w:rsidR="00FC24E1" w:rsidRDefault="00FC24E1" w:rsidP="000F6B6F">
            <w:pPr>
              <w:pStyle w:val="18"/>
              <w:snapToGrid/>
              <w:ind w:leftChars="0" w:left="0" w:firstLineChars="16" w:firstLine="35"/>
              <w:rPr>
                <w:rFonts w:ascii="ＭＳ Ｐゴシック" w:eastAsia="ＭＳ Ｐゴシック" w:hAnsi="ＭＳ Ｐゴシック"/>
                <w:position w:val="-12"/>
                <w:sz w:val="22"/>
                <w:szCs w:val="18"/>
              </w:rPr>
            </w:pPr>
            <w:r w:rsidRPr="000F3C81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18"/>
              </w:rPr>
              <w:t>担当者名</w:t>
            </w:r>
          </w:p>
          <w:p w14:paraId="44B8F0B0" w14:textId="77777777" w:rsidR="00FC24E1" w:rsidRPr="000F3C81" w:rsidRDefault="00FC24E1" w:rsidP="000F6B6F">
            <w:pPr>
              <w:pStyle w:val="18"/>
              <w:snapToGrid/>
              <w:ind w:leftChars="0" w:left="0" w:firstLineChars="16" w:firstLine="35"/>
              <w:rPr>
                <w:rFonts w:ascii="ＭＳ Ｐゴシック" w:eastAsia="ＭＳ Ｐゴシック" w:hAnsi="ＭＳ Ｐゴシック"/>
                <w:position w:val="-12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18"/>
              </w:rPr>
              <w:t>(代表者名)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05F65FF7" w14:textId="77777777" w:rsidR="00FC24E1" w:rsidRPr="0023066B" w:rsidRDefault="00FC24E1" w:rsidP="000F6B6F">
            <w:pPr>
              <w:pStyle w:val="18"/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position w:val="-12"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57CC39E8" w14:textId="77777777" w:rsidR="00FC24E1" w:rsidRPr="0023066B" w:rsidRDefault="00FC24E1" w:rsidP="000F6B6F">
            <w:pPr>
              <w:pStyle w:val="18"/>
              <w:spacing w:line="240" w:lineRule="auto"/>
              <w:ind w:leftChars="0" w:left="0" w:firstLineChars="0" w:firstLine="0"/>
              <w:jc w:val="left"/>
              <w:rPr>
                <w:rFonts w:ascii="ＭＳ Ｐゴシック" w:eastAsia="ＭＳ Ｐゴシック" w:hAnsi="ＭＳ Ｐゴシック"/>
                <w:position w:val="-12"/>
                <w:sz w:val="22"/>
                <w:szCs w:val="22"/>
              </w:rPr>
            </w:pPr>
            <w:r w:rsidRPr="0023066B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>所属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0D65571" w14:textId="77777777" w:rsidR="00FC24E1" w:rsidRPr="0023066B" w:rsidRDefault="00FC24E1" w:rsidP="000F6B6F">
            <w:pPr>
              <w:pStyle w:val="18"/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position w:val="-12"/>
                <w:sz w:val="22"/>
                <w:szCs w:val="22"/>
              </w:rPr>
            </w:pPr>
          </w:p>
        </w:tc>
      </w:tr>
      <w:tr w:rsidR="00FC24E1" w:rsidRPr="0016787D" w14:paraId="025B135D" w14:textId="77777777" w:rsidTr="000F6B6F">
        <w:trPr>
          <w:trHeight w:val="850"/>
        </w:trPr>
        <w:tc>
          <w:tcPr>
            <w:tcW w:w="1417" w:type="dxa"/>
            <w:shd w:val="clear" w:color="auto" w:fill="auto"/>
            <w:vAlign w:val="center"/>
          </w:tcPr>
          <w:p w14:paraId="032185D4" w14:textId="61FD868D" w:rsidR="00FC24E1" w:rsidRPr="000F3C81" w:rsidRDefault="00EB7F53" w:rsidP="000F6B6F">
            <w:pPr>
              <w:pStyle w:val="18"/>
              <w:snapToGrid/>
              <w:ind w:leftChars="0" w:left="0" w:firstLineChars="16" w:firstLine="35"/>
              <w:rPr>
                <w:rFonts w:ascii="ＭＳ Ｐゴシック" w:eastAsia="ＭＳ Ｐゴシック" w:hAnsi="ＭＳ Ｐゴシック"/>
                <w:position w:val="-12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18"/>
              </w:rPr>
              <w:t>所在地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3817C97E" w14:textId="77777777" w:rsidR="00FC24E1" w:rsidRPr="0023066B" w:rsidRDefault="00FC24E1" w:rsidP="000F6B6F">
            <w:pPr>
              <w:pStyle w:val="18"/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position w:val="-12"/>
                <w:sz w:val="22"/>
                <w:szCs w:val="22"/>
              </w:rPr>
            </w:pPr>
            <w:r w:rsidRPr="0023066B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>〒（　　　　　　　　　　　）</w:t>
            </w:r>
          </w:p>
          <w:p w14:paraId="0399B874" w14:textId="77777777" w:rsidR="00FC24E1" w:rsidRPr="0023066B" w:rsidRDefault="00FC24E1" w:rsidP="000F6B6F">
            <w:pPr>
              <w:pStyle w:val="18"/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position w:val="-12"/>
                <w:sz w:val="22"/>
                <w:szCs w:val="22"/>
              </w:rPr>
            </w:pPr>
          </w:p>
          <w:p w14:paraId="3B45DDCF" w14:textId="77777777" w:rsidR="00FC24E1" w:rsidRPr="0023066B" w:rsidRDefault="00FC24E1" w:rsidP="000F6B6F">
            <w:pPr>
              <w:pStyle w:val="18"/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position w:val="-12"/>
                <w:sz w:val="22"/>
                <w:szCs w:val="22"/>
              </w:rPr>
            </w:pPr>
          </w:p>
        </w:tc>
      </w:tr>
      <w:tr w:rsidR="00FC24E1" w:rsidRPr="0016787D" w14:paraId="6E243885" w14:textId="77777777" w:rsidTr="000F6B6F">
        <w:trPr>
          <w:trHeight w:val="680"/>
        </w:trPr>
        <w:tc>
          <w:tcPr>
            <w:tcW w:w="1417" w:type="dxa"/>
            <w:shd w:val="clear" w:color="auto" w:fill="auto"/>
            <w:vAlign w:val="center"/>
          </w:tcPr>
          <w:p w14:paraId="7B027CFF" w14:textId="77777777" w:rsidR="00FC24E1" w:rsidRPr="000F3C81" w:rsidRDefault="00FC24E1" w:rsidP="000F6B6F">
            <w:pPr>
              <w:pStyle w:val="18"/>
              <w:snapToGrid/>
              <w:ind w:leftChars="0" w:left="0" w:firstLineChars="16" w:firstLine="35"/>
              <w:rPr>
                <w:rFonts w:ascii="ＭＳ Ｐゴシック" w:eastAsia="ＭＳ Ｐゴシック" w:hAnsi="ＭＳ Ｐゴシック"/>
                <w:position w:val="-12"/>
                <w:sz w:val="22"/>
                <w:szCs w:val="18"/>
              </w:rPr>
            </w:pPr>
            <w:r w:rsidRPr="000F3C81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18"/>
              </w:rPr>
              <w:t>連絡先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298234E8" w14:textId="77777777" w:rsidR="00FC24E1" w:rsidRPr="0023066B" w:rsidRDefault="00FC24E1" w:rsidP="000F6B6F">
            <w:pPr>
              <w:pStyle w:val="18"/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position w:val="-12"/>
                <w:sz w:val="22"/>
                <w:szCs w:val="22"/>
              </w:rPr>
            </w:pPr>
            <w:r w:rsidRPr="0083154C">
              <w:rPr>
                <w:rFonts w:ascii="ＭＳ Ｐゴシック" w:eastAsia="ＭＳ Ｐゴシック" w:hAnsi="ＭＳ Ｐゴシック" w:hint="eastAsia"/>
                <w:spacing w:val="68"/>
                <w:kern w:val="0"/>
                <w:position w:val="-12"/>
                <w:sz w:val="22"/>
                <w:szCs w:val="22"/>
                <w:fitText w:val="600" w:id="-1475023872"/>
              </w:rPr>
              <w:t>T</w:t>
            </w:r>
            <w:r w:rsidRPr="0083154C">
              <w:rPr>
                <w:rFonts w:ascii="ＭＳ Ｐゴシック" w:eastAsia="ＭＳ Ｐゴシック" w:hAnsi="ＭＳ Ｐゴシック"/>
                <w:spacing w:val="68"/>
                <w:kern w:val="0"/>
                <w:position w:val="-12"/>
                <w:sz w:val="22"/>
                <w:szCs w:val="22"/>
                <w:fitText w:val="600" w:id="-1475023872"/>
              </w:rPr>
              <w:t>e</w:t>
            </w:r>
            <w:r w:rsidRPr="0083154C">
              <w:rPr>
                <w:rFonts w:ascii="ＭＳ Ｐゴシック" w:eastAsia="ＭＳ Ｐゴシック" w:hAnsi="ＭＳ Ｐゴシック" w:hint="eastAsia"/>
                <w:spacing w:val="68"/>
                <w:kern w:val="0"/>
                <w:position w:val="-12"/>
                <w:sz w:val="22"/>
                <w:szCs w:val="22"/>
                <w:fitText w:val="600" w:id="-1475023872"/>
              </w:rPr>
              <w:t>l</w:t>
            </w:r>
            <w:r w:rsidRPr="0083154C">
              <w:rPr>
                <w:rFonts w:ascii="ＭＳ Ｐゴシック" w:eastAsia="ＭＳ Ｐゴシック" w:hAnsi="ＭＳ Ｐゴシック" w:hint="eastAsia"/>
                <w:kern w:val="0"/>
                <w:position w:val="-12"/>
                <w:sz w:val="22"/>
                <w:szCs w:val="22"/>
                <w:fitText w:val="600" w:id="-1475023872"/>
              </w:rPr>
              <w:t>：</w:t>
            </w:r>
            <w:r w:rsidRPr="0023066B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 xml:space="preserve">　　　　（内線　　　　　　）</w:t>
            </w:r>
          </w:p>
          <w:p w14:paraId="033472D7" w14:textId="77777777" w:rsidR="00FC24E1" w:rsidRPr="0023066B" w:rsidRDefault="00FC24E1" w:rsidP="000F6B6F">
            <w:pPr>
              <w:pStyle w:val="18"/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position w:val="-12"/>
                <w:sz w:val="22"/>
                <w:szCs w:val="22"/>
              </w:rPr>
            </w:pPr>
            <w:r w:rsidRPr="0083154C">
              <w:rPr>
                <w:rFonts w:ascii="ＭＳ Ｐゴシック" w:eastAsia="ＭＳ Ｐゴシック" w:hAnsi="ＭＳ Ｐゴシック"/>
                <w:spacing w:val="54"/>
                <w:kern w:val="0"/>
                <w:position w:val="-12"/>
                <w:sz w:val="22"/>
                <w:szCs w:val="22"/>
                <w:fitText w:val="600" w:id="-1475023871"/>
              </w:rPr>
              <w:t>Fax</w:t>
            </w:r>
            <w:r w:rsidRPr="0083154C">
              <w:rPr>
                <w:rFonts w:ascii="ＭＳ Ｐゴシック" w:eastAsia="ＭＳ Ｐゴシック" w:hAnsi="ＭＳ Ｐゴシック" w:hint="eastAsia"/>
                <w:spacing w:val="1"/>
                <w:kern w:val="0"/>
                <w:position w:val="-12"/>
                <w:sz w:val="22"/>
                <w:szCs w:val="22"/>
                <w:fitText w:val="600" w:id="-1475023871"/>
              </w:rPr>
              <w:t>：</w:t>
            </w:r>
            <w:r w:rsidRPr="0023066B">
              <w:rPr>
                <w:rFonts w:ascii="ＭＳ Ｐゴシック" w:eastAsia="ＭＳ Ｐゴシック" w:hAnsi="ＭＳ Ｐゴシック" w:hint="eastAsia"/>
                <w:kern w:val="0"/>
                <w:position w:val="-12"/>
                <w:sz w:val="22"/>
                <w:szCs w:val="22"/>
              </w:rPr>
              <w:t xml:space="preserve">　　　　　　　　　　　　　</w:t>
            </w:r>
          </w:p>
          <w:p w14:paraId="0E264B52" w14:textId="77777777" w:rsidR="00FC24E1" w:rsidRPr="0023066B" w:rsidRDefault="00FC24E1" w:rsidP="000F6B6F">
            <w:pPr>
              <w:pStyle w:val="18"/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position w:val="-12"/>
                <w:sz w:val="22"/>
                <w:szCs w:val="22"/>
              </w:rPr>
            </w:pPr>
            <w:r w:rsidRPr="0083154C">
              <w:rPr>
                <w:rFonts w:ascii="ＭＳ Ｐゴシック" w:eastAsia="ＭＳ Ｐゴシック" w:hAnsi="ＭＳ Ｐゴシック"/>
                <w:w w:val="87"/>
                <w:kern w:val="0"/>
                <w:position w:val="-12"/>
                <w:sz w:val="22"/>
                <w:szCs w:val="22"/>
                <w:fitText w:val="600" w:id="-1475023870"/>
              </w:rPr>
              <w:t>e-mail</w:t>
            </w:r>
            <w:r w:rsidRPr="0083154C">
              <w:rPr>
                <w:rFonts w:ascii="ＭＳ Ｐゴシック" w:eastAsia="ＭＳ Ｐゴシック" w:hAnsi="ＭＳ Ｐゴシック" w:hint="eastAsia"/>
                <w:spacing w:val="5"/>
                <w:w w:val="87"/>
                <w:kern w:val="0"/>
                <w:position w:val="-12"/>
                <w:sz w:val="22"/>
                <w:szCs w:val="22"/>
                <w:fitText w:val="600" w:id="-1475023870"/>
              </w:rPr>
              <w:t>：</w:t>
            </w:r>
          </w:p>
        </w:tc>
      </w:tr>
      <w:tr w:rsidR="00FC24E1" w:rsidRPr="0016787D" w14:paraId="418FBB2B" w14:textId="77777777" w:rsidTr="000F6B6F">
        <w:trPr>
          <w:trHeight w:val="283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7E992BD7" w14:textId="77777777" w:rsidR="00FC24E1" w:rsidRPr="000F3C81" w:rsidRDefault="00FC24E1" w:rsidP="000F6B6F">
            <w:pPr>
              <w:pStyle w:val="18"/>
              <w:snapToGrid/>
              <w:ind w:leftChars="0" w:left="0" w:firstLineChars="16" w:firstLine="35"/>
              <w:rPr>
                <w:rFonts w:ascii="ＭＳ Ｐゴシック" w:eastAsia="ＭＳ Ｐゴシック" w:hAnsi="ＭＳ Ｐゴシック"/>
                <w:position w:val="-12"/>
                <w:sz w:val="22"/>
                <w:szCs w:val="18"/>
              </w:rPr>
            </w:pPr>
            <w:r w:rsidRPr="000F3C81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18"/>
              </w:rPr>
              <w:t>会社概要</w:t>
            </w:r>
          </w:p>
        </w:tc>
        <w:tc>
          <w:tcPr>
            <w:tcW w:w="7229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5533DC1A" w14:textId="77777777" w:rsidR="00FC24E1" w:rsidRPr="0023066B" w:rsidRDefault="00FC24E1" w:rsidP="000F6B6F">
            <w:pPr>
              <w:pStyle w:val="18"/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position w:val="-12"/>
                <w:sz w:val="22"/>
                <w:szCs w:val="22"/>
              </w:rPr>
            </w:pPr>
            <w:r w:rsidRPr="0023066B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>貴社の事業内容、事業規模（売上・社員数等）に関する概要を記載</w:t>
            </w:r>
            <w:r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>ください</w:t>
            </w:r>
            <w:r w:rsidRPr="0023066B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>。</w:t>
            </w:r>
            <w:r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 xml:space="preserve">　</w:t>
            </w:r>
            <w:r w:rsidRPr="0023066B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>別途、パンフレット等の添付でも構いません。</w:t>
            </w:r>
          </w:p>
        </w:tc>
      </w:tr>
      <w:tr w:rsidR="00FC24E1" w:rsidRPr="0016787D" w14:paraId="575BDE85" w14:textId="77777777" w:rsidTr="000F6B6F">
        <w:trPr>
          <w:trHeight w:val="1134"/>
        </w:trPr>
        <w:tc>
          <w:tcPr>
            <w:tcW w:w="1417" w:type="dxa"/>
            <w:vMerge/>
            <w:shd w:val="clear" w:color="auto" w:fill="auto"/>
            <w:vAlign w:val="center"/>
          </w:tcPr>
          <w:p w14:paraId="420C45C6" w14:textId="77777777" w:rsidR="00FC24E1" w:rsidRPr="000F3C81" w:rsidRDefault="00FC24E1" w:rsidP="000F6B6F">
            <w:pPr>
              <w:pStyle w:val="18"/>
              <w:snapToGrid/>
              <w:ind w:leftChars="0" w:left="0" w:firstLineChars="16" w:firstLine="35"/>
              <w:rPr>
                <w:rFonts w:ascii="ＭＳ Ｐゴシック" w:eastAsia="ＭＳ Ｐゴシック" w:hAnsi="ＭＳ Ｐゴシック"/>
                <w:position w:val="-12"/>
                <w:sz w:val="22"/>
                <w:szCs w:val="18"/>
              </w:rPr>
            </w:pPr>
          </w:p>
        </w:tc>
        <w:tc>
          <w:tcPr>
            <w:tcW w:w="7229" w:type="dxa"/>
            <w:gridSpan w:val="3"/>
            <w:tcBorders>
              <w:top w:val="dotted" w:sz="4" w:space="0" w:color="auto"/>
              <w:bottom w:val="single" w:sz="2" w:space="0" w:color="0D0D0D"/>
            </w:tcBorders>
            <w:shd w:val="clear" w:color="auto" w:fill="auto"/>
          </w:tcPr>
          <w:p w14:paraId="6BDD9F02" w14:textId="77777777" w:rsidR="00FC24E1" w:rsidRDefault="00FC24E1" w:rsidP="000F6B6F">
            <w:pPr>
              <w:pStyle w:val="18"/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position w:val="-12"/>
                <w:sz w:val="22"/>
                <w:szCs w:val="22"/>
              </w:rPr>
            </w:pPr>
          </w:p>
          <w:p w14:paraId="302A0704" w14:textId="77777777" w:rsidR="00FC24E1" w:rsidRPr="0023066B" w:rsidRDefault="00FC24E1" w:rsidP="000F6B6F">
            <w:pPr>
              <w:pStyle w:val="18"/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position w:val="-12"/>
                <w:sz w:val="22"/>
                <w:szCs w:val="22"/>
              </w:rPr>
            </w:pPr>
          </w:p>
        </w:tc>
      </w:tr>
      <w:tr w:rsidR="00FC24E1" w:rsidRPr="0016787D" w14:paraId="0F0FF52C" w14:textId="77777777" w:rsidTr="000F6B6F">
        <w:trPr>
          <w:trHeight w:val="369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7A748BC0" w14:textId="77777777" w:rsidR="00FC24E1" w:rsidRPr="000F3C81" w:rsidRDefault="00FC24E1" w:rsidP="000F6B6F">
            <w:pPr>
              <w:pStyle w:val="18"/>
              <w:snapToGrid/>
              <w:ind w:leftChars="0" w:left="0" w:firstLineChars="16" w:firstLine="35"/>
              <w:rPr>
                <w:rFonts w:ascii="ＭＳ Ｐゴシック" w:eastAsia="ＭＳ Ｐゴシック" w:hAnsi="ＭＳ Ｐゴシック"/>
                <w:position w:val="-12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/>
                <w:position w:val="-12"/>
                <w:sz w:val="22"/>
                <w:szCs w:val="18"/>
              </w:rPr>
              <w:t>業種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22331E" w14:textId="77777777" w:rsidR="00FC24E1" w:rsidRDefault="00FC24E1" w:rsidP="000F6B6F">
            <w:pPr>
              <w:pStyle w:val="18"/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position w:val="-12"/>
                <w:sz w:val="22"/>
                <w:szCs w:val="22"/>
              </w:rPr>
            </w:pPr>
            <w:r w:rsidRPr="00F90972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>業種について、該当するもの全てに○をつけてください。</w:t>
            </w:r>
          </w:p>
        </w:tc>
      </w:tr>
      <w:tr w:rsidR="00FC24E1" w:rsidRPr="0016787D" w14:paraId="45227E67" w14:textId="77777777" w:rsidTr="000F6B6F">
        <w:trPr>
          <w:trHeight w:val="325"/>
        </w:trPr>
        <w:tc>
          <w:tcPr>
            <w:tcW w:w="1417" w:type="dxa"/>
            <w:vMerge/>
            <w:shd w:val="clear" w:color="auto" w:fill="auto"/>
            <w:vAlign w:val="center"/>
          </w:tcPr>
          <w:p w14:paraId="723D4258" w14:textId="77777777" w:rsidR="00FC24E1" w:rsidRDefault="00FC24E1" w:rsidP="000F6B6F">
            <w:pPr>
              <w:pStyle w:val="18"/>
              <w:snapToGrid/>
              <w:ind w:leftChars="0" w:left="0" w:firstLineChars="16" w:firstLine="35"/>
              <w:rPr>
                <w:rFonts w:ascii="ＭＳ Ｐゴシック" w:eastAsia="ＭＳ Ｐゴシック" w:hAnsi="ＭＳ Ｐゴシック"/>
                <w:position w:val="-12"/>
                <w:sz w:val="22"/>
                <w:szCs w:val="18"/>
              </w:rPr>
            </w:pPr>
          </w:p>
        </w:tc>
        <w:tc>
          <w:tcPr>
            <w:tcW w:w="7229" w:type="dxa"/>
            <w:gridSpan w:val="3"/>
            <w:tcBorders>
              <w:top w:val="dotted" w:sz="4" w:space="0" w:color="auto"/>
              <w:bottom w:val="single" w:sz="2" w:space="0" w:color="0D0D0D"/>
            </w:tcBorders>
            <w:shd w:val="clear" w:color="auto" w:fill="auto"/>
          </w:tcPr>
          <w:p w14:paraId="7C50DC5B" w14:textId="79A95BCF" w:rsidR="00FC24E1" w:rsidRPr="00F90972" w:rsidRDefault="00EB7F53" w:rsidP="00EB7F53">
            <w:pPr>
              <w:pStyle w:val="18"/>
              <w:ind w:leftChars="0" w:left="0" w:firstLineChars="0" w:firstLine="0"/>
              <w:rPr>
                <w:rFonts w:ascii="ＭＳ Ｐゴシック" w:eastAsia="ＭＳ Ｐゴシック" w:hAnsi="ＭＳ Ｐゴシック"/>
                <w:position w:val="-1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>①</w:t>
            </w:r>
            <w:r w:rsidR="00FC24E1" w:rsidRPr="00F90972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 xml:space="preserve">交通　②不動産　</w:t>
            </w:r>
            <w:r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>③</w:t>
            </w:r>
            <w:r w:rsidR="00FC24E1" w:rsidRPr="00F90972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>その他</w:t>
            </w:r>
            <w:r w:rsidR="00FC24E1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 xml:space="preserve">（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 xml:space="preserve">　</w:t>
            </w:r>
            <w:r w:rsidR="00FC24E1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>）</w:t>
            </w:r>
          </w:p>
        </w:tc>
      </w:tr>
      <w:tr w:rsidR="00FC24E1" w:rsidRPr="0016787D" w14:paraId="5E79B611" w14:textId="77777777" w:rsidTr="000F6B6F">
        <w:trPr>
          <w:trHeight w:val="42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57580C42" w14:textId="77777777" w:rsidR="00FC24E1" w:rsidRPr="000F3C81" w:rsidRDefault="00FC24E1" w:rsidP="000F6B6F">
            <w:pPr>
              <w:pStyle w:val="18"/>
              <w:snapToGrid/>
              <w:ind w:leftChars="0" w:left="0" w:firstLineChars="16" w:firstLine="35"/>
              <w:rPr>
                <w:rFonts w:ascii="ＭＳ Ｐゴシック" w:eastAsia="ＭＳ Ｐゴシック" w:hAnsi="ＭＳ Ｐゴシック"/>
                <w:position w:val="-12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18"/>
              </w:rPr>
              <w:t>実績の有無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DB2DD2" w14:textId="77777777" w:rsidR="00FC24E1" w:rsidRPr="0023066B" w:rsidRDefault="00FC24E1" w:rsidP="000F6B6F">
            <w:pPr>
              <w:pStyle w:val="18"/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position w:val="-12"/>
                <w:sz w:val="22"/>
                <w:szCs w:val="22"/>
              </w:rPr>
            </w:pPr>
            <w:r w:rsidRPr="00353B26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>官民連携事業（PPP/PFI）</w:t>
            </w:r>
            <w:r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>またはバスターミナル運営</w:t>
            </w:r>
            <w:r w:rsidRPr="00353B26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>に関する実績があれば、記載ください。</w:t>
            </w:r>
          </w:p>
        </w:tc>
      </w:tr>
      <w:tr w:rsidR="00FC24E1" w:rsidRPr="0016787D" w14:paraId="09E0FF63" w14:textId="77777777" w:rsidTr="000F6B6F">
        <w:trPr>
          <w:trHeight w:val="570"/>
        </w:trPr>
        <w:tc>
          <w:tcPr>
            <w:tcW w:w="1417" w:type="dxa"/>
            <w:vMerge/>
            <w:shd w:val="clear" w:color="auto" w:fill="auto"/>
            <w:vAlign w:val="center"/>
          </w:tcPr>
          <w:p w14:paraId="7E4A8FC6" w14:textId="77777777" w:rsidR="00FC24E1" w:rsidRPr="000F3C81" w:rsidRDefault="00FC24E1" w:rsidP="000F6B6F">
            <w:pPr>
              <w:pStyle w:val="18"/>
              <w:snapToGrid/>
              <w:ind w:leftChars="0" w:left="0" w:firstLineChars="16" w:firstLine="35"/>
              <w:rPr>
                <w:rFonts w:ascii="ＭＳ Ｐゴシック" w:eastAsia="ＭＳ Ｐゴシック" w:hAnsi="ＭＳ Ｐゴシック"/>
                <w:position w:val="-12"/>
                <w:sz w:val="22"/>
                <w:szCs w:val="18"/>
              </w:rPr>
            </w:pPr>
          </w:p>
        </w:tc>
        <w:tc>
          <w:tcPr>
            <w:tcW w:w="7229" w:type="dxa"/>
            <w:gridSpan w:val="3"/>
            <w:tcBorders>
              <w:top w:val="dotted" w:sz="4" w:space="0" w:color="auto"/>
              <w:bottom w:val="single" w:sz="2" w:space="0" w:color="0D0D0D"/>
            </w:tcBorders>
            <w:shd w:val="clear" w:color="auto" w:fill="auto"/>
          </w:tcPr>
          <w:p w14:paraId="0D7AAAD3" w14:textId="71340111" w:rsidR="00FC24E1" w:rsidRPr="0023066B" w:rsidRDefault="00EB7F53" w:rsidP="00EB7F53">
            <w:pPr>
              <w:pStyle w:val="18"/>
              <w:spacing w:afterLines="25" w:after="73"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position w:val="-1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>①P</w:t>
            </w:r>
            <w:r>
              <w:rPr>
                <w:rFonts w:ascii="ＭＳ Ｐゴシック" w:eastAsia="ＭＳ Ｐゴシック" w:hAnsi="ＭＳ Ｐゴシック"/>
                <w:position w:val="-12"/>
                <w:sz w:val="22"/>
                <w:szCs w:val="22"/>
              </w:rPr>
              <w:t>PP/</w:t>
            </w:r>
            <w:r w:rsidR="00FC24E1" w:rsidRPr="0023066B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>PFI　（　　　　）件</w:t>
            </w:r>
            <w:r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 xml:space="preserve">　　うち、コンセッション事業（　　　　　）件</w:t>
            </w:r>
          </w:p>
          <w:p w14:paraId="35F818ED" w14:textId="77777777" w:rsidR="00FC24E1" w:rsidRPr="0023066B" w:rsidRDefault="00FC24E1" w:rsidP="000F6B6F">
            <w:pPr>
              <w:pStyle w:val="18"/>
              <w:spacing w:afterLines="25" w:after="73"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position w:val="-12"/>
                <w:sz w:val="22"/>
                <w:szCs w:val="22"/>
              </w:rPr>
            </w:pPr>
            <w:r w:rsidRPr="0023066B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>②</w:t>
            </w:r>
            <w:r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>バスターミナル運営</w:t>
            </w:r>
            <w:r w:rsidRPr="0023066B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 xml:space="preserve">　（　　　　）件</w:t>
            </w:r>
          </w:p>
        </w:tc>
      </w:tr>
      <w:tr w:rsidR="00FC24E1" w:rsidRPr="0016787D" w14:paraId="54CBDC41" w14:textId="77777777" w:rsidTr="000F6B6F">
        <w:trPr>
          <w:trHeight w:val="349"/>
        </w:trPr>
        <w:tc>
          <w:tcPr>
            <w:tcW w:w="1417" w:type="dxa"/>
            <w:vMerge/>
            <w:shd w:val="clear" w:color="auto" w:fill="auto"/>
            <w:vAlign w:val="center"/>
          </w:tcPr>
          <w:p w14:paraId="17B230CA" w14:textId="77777777" w:rsidR="00FC24E1" w:rsidRPr="000F3C81" w:rsidRDefault="00FC24E1" w:rsidP="000F6B6F">
            <w:pPr>
              <w:pStyle w:val="18"/>
              <w:snapToGrid/>
              <w:ind w:leftChars="0" w:left="0" w:firstLineChars="16" w:firstLine="35"/>
              <w:rPr>
                <w:rFonts w:ascii="ＭＳ Ｐゴシック" w:eastAsia="ＭＳ Ｐゴシック" w:hAnsi="ＭＳ Ｐゴシック"/>
                <w:position w:val="-12"/>
                <w:sz w:val="22"/>
                <w:szCs w:val="18"/>
              </w:rPr>
            </w:pPr>
          </w:p>
        </w:tc>
        <w:tc>
          <w:tcPr>
            <w:tcW w:w="72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067539" w14:textId="77777777" w:rsidR="00FC24E1" w:rsidRPr="0023066B" w:rsidRDefault="00FC24E1" w:rsidP="000F6B6F">
            <w:pPr>
              <w:pStyle w:val="18"/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position w:val="-12"/>
                <w:sz w:val="22"/>
                <w:szCs w:val="22"/>
              </w:rPr>
            </w:pPr>
            <w:r w:rsidRPr="00353B26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>官民連携事業（PPP/PFI）</w:t>
            </w:r>
            <w:r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>またはバスターミナル運営</w:t>
            </w:r>
            <w:r w:rsidRPr="00353B26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>に関する実績</w:t>
            </w:r>
            <w:r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>がある場合、代表的な実績を</w:t>
            </w:r>
            <w:r w:rsidRPr="00353B26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>記載ください。別途資料の添付でも構いません。</w:t>
            </w:r>
          </w:p>
        </w:tc>
      </w:tr>
      <w:tr w:rsidR="00FC24E1" w:rsidRPr="0016787D" w14:paraId="72EB3E30" w14:textId="77777777" w:rsidTr="000F6B6F">
        <w:trPr>
          <w:trHeight w:val="1581"/>
        </w:trPr>
        <w:tc>
          <w:tcPr>
            <w:tcW w:w="1417" w:type="dxa"/>
            <w:vMerge/>
            <w:shd w:val="clear" w:color="auto" w:fill="auto"/>
            <w:vAlign w:val="center"/>
          </w:tcPr>
          <w:p w14:paraId="2BCD8D92" w14:textId="77777777" w:rsidR="00FC24E1" w:rsidRPr="000F3C81" w:rsidRDefault="00FC24E1" w:rsidP="000F6B6F">
            <w:pPr>
              <w:pStyle w:val="18"/>
              <w:snapToGrid/>
              <w:ind w:leftChars="0" w:left="0" w:firstLineChars="16" w:firstLine="35"/>
              <w:rPr>
                <w:rFonts w:ascii="ＭＳ Ｐゴシック" w:eastAsia="ＭＳ Ｐゴシック" w:hAnsi="ＭＳ Ｐゴシック"/>
                <w:position w:val="-12"/>
                <w:sz w:val="22"/>
                <w:szCs w:val="18"/>
              </w:rPr>
            </w:pPr>
          </w:p>
        </w:tc>
        <w:tc>
          <w:tcPr>
            <w:tcW w:w="7229" w:type="dxa"/>
            <w:gridSpan w:val="3"/>
            <w:tcBorders>
              <w:top w:val="dotted" w:sz="4" w:space="0" w:color="auto"/>
              <w:bottom w:val="single" w:sz="2" w:space="0" w:color="0D0D0D"/>
            </w:tcBorders>
            <w:shd w:val="clear" w:color="auto" w:fill="auto"/>
          </w:tcPr>
          <w:p w14:paraId="07BCD95B" w14:textId="77777777" w:rsidR="00FC24E1" w:rsidRPr="0023066B" w:rsidRDefault="00FC24E1" w:rsidP="000F6B6F">
            <w:pPr>
              <w:pStyle w:val="18"/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position w:val="-12"/>
                <w:sz w:val="22"/>
                <w:szCs w:val="22"/>
              </w:rPr>
            </w:pPr>
          </w:p>
        </w:tc>
      </w:tr>
    </w:tbl>
    <w:p w14:paraId="45BDB83D" w14:textId="77777777" w:rsidR="00FC24E1" w:rsidRDefault="00FC24E1" w:rsidP="00FC24E1">
      <w:pPr>
        <w:pStyle w:val="11"/>
        <w:ind w:leftChars="0" w:left="0" w:firstLineChars="0" w:firstLine="0"/>
      </w:pPr>
    </w:p>
    <w:p w14:paraId="321204BD" w14:textId="64E8C84F" w:rsidR="00FC24E1" w:rsidRDefault="00FC24E1" w:rsidP="00E42988">
      <w:pPr>
        <w:tabs>
          <w:tab w:val="right" w:leader="dot" w:pos="9060"/>
        </w:tabs>
        <w:rPr>
          <w:kern w:val="0"/>
          <w:sz w:val="22"/>
        </w:rPr>
      </w:pPr>
      <w:r>
        <w:rPr>
          <w:kern w:val="0"/>
          <w:sz w:val="22"/>
        </w:rPr>
        <w:br w:type="page"/>
      </w:r>
    </w:p>
    <w:p w14:paraId="7BA530D7" w14:textId="5D3803BA" w:rsidR="00FC24E1" w:rsidRDefault="00FC24E1" w:rsidP="00A651DD">
      <w:pPr>
        <w:pStyle w:val="2"/>
        <w:numPr>
          <w:ilvl w:val="1"/>
          <w:numId w:val="10"/>
        </w:numPr>
      </w:pPr>
      <w:bookmarkStart w:id="4" w:name="_Toc89804706"/>
      <w:r w:rsidRPr="00AC74D4">
        <w:rPr>
          <w:rFonts w:hint="eastAsia"/>
        </w:rPr>
        <w:lastRenderedPageBreak/>
        <w:t>事業参加への関心</w:t>
      </w:r>
      <w:bookmarkEnd w:id="4"/>
      <w:r w:rsidR="00DE6872">
        <w:rPr>
          <w:rFonts w:hint="eastAsia"/>
        </w:rPr>
        <w:t>度</w:t>
      </w:r>
    </w:p>
    <w:p w14:paraId="0B4FA384" w14:textId="77777777" w:rsidR="00FC24E1" w:rsidRPr="004D04E8" w:rsidRDefault="00FC24E1" w:rsidP="00A651DD">
      <w:pPr>
        <w:pStyle w:val="afa"/>
        <w:numPr>
          <w:ilvl w:val="2"/>
          <w:numId w:val="10"/>
        </w:numPr>
        <w:spacing w:after="146"/>
        <w:ind w:leftChars="0"/>
        <w:rPr>
          <w:rFonts w:ascii="Arial" w:eastAsia="ＭＳ ゴシック" w:hAnsi="Arial"/>
          <w:kern w:val="24"/>
          <w:sz w:val="22"/>
        </w:rPr>
      </w:pPr>
      <w:r w:rsidRPr="007B3DC5">
        <w:rPr>
          <w:rFonts w:ascii="Arial" w:eastAsia="ＭＳ ゴシック" w:hAnsi="Arial" w:hint="eastAsia"/>
          <w:kern w:val="24"/>
          <w:sz w:val="22"/>
          <w:u w:val="single"/>
        </w:rPr>
        <w:t>本事業に対する現時点での参加意欲</w:t>
      </w:r>
      <w:r w:rsidRPr="007D04D9">
        <w:rPr>
          <w:rFonts w:ascii="Arial" w:eastAsia="ＭＳ ゴシック" w:hAnsi="Arial" w:hint="eastAsia"/>
          <w:kern w:val="24"/>
          <w:sz w:val="22"/>
        </w:rPr>
        <w:t>について、</w:t>
      </w:r>
      <w:r w:rsidRPr="007B3DC5">
        <w:rPr>
          <w:rFonts w:ascii="Arial" w:eastAsia="ＭＳ ゴシック" w:hAnsi="Arial" w:hint="eastAsia"/>
          <w:kern w:val="24"/>
          <w:sz w:val="22"/>
          <w:u w:val="single"/>
        </w:rPr>
        <w:t>該当するもの</w:t>
      </w:r>
      <w:r w:rsidRPr="007B3DC5">
        <w:rPr>
          <w:rFonts w:ascii="Arial" w:eastAsia="ＭＳ ゴシック" w:hAnsi="Arial" w:hint="eastAsia"/>
          <w:kern w:val="24"/>
          <w:sz w:val="22"/>
          <w:u w:val="single"/>
        </w:rPr>
        <w:t>1</w:t>
      </w:r>
      <w:r w:rsidRPr="007B3DC5">
        <w:rPr>
          <w:rFonts w:ascii="Arial" w:eastAsia="ＭＳ ゴシック" w:hAnsi="Arial" w:hint="eastAsia"/>
          <w:kern w:val="24"/>
          <w:sz w:val="22"/>
          <w:u w:val="single"/>
        </w:rPr>
        <w:t>つに○</w:t>
      </w:r>
      <w:r w:rsidRPr="007D04D9">
        <w:rPr>
          <w:rFonts w:ascii="Arial" w:eastAsia="ＭＳ ゴシック" w:hAnsi="Arial" w:hint="eastAsia"/>
          <w:kern w:val="24"/>
          <w:sz w:val="22"/>
        </w:rPr>
        <w:t>をつけてください。</w:t>
      </w:r>
    </w:p>
    <w:tbl>
      <w:tblPr>
        <w:tblW w:w="8646" w:type="dxa"/>
        <w:tblInd w:w="42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804"/>
        <w:gridCol w:w="1842"/>
      </w:tblGrid>
      <w:tr w:rsidR="00FC24E1" w:rsidRPr="00CC4042" w14:paraId="52889A0E" w14:textId="77777777" w:rsidTr="000F6B6F">
        <w:trPr>
          <w:trHeight w:val="283"/>
        </w:trPr>
        <w:tc>
          <w:tcPr>
            <w:tcW w:w="6804" w:type="dxa"/>
            <w:tcBorders>
              <w:right w:val="dotted" w:sz="4" w:space="0" w:color="0D0D0D"/>
            </w:tcBorders>
            <w:shd w:val="clear" w:color="auto" w:fill="auto"/>
            <w:vAlign w:val="center"/>
          </w:tcPr>
          <w:p w14:paraId="0940B8BA" w14:textId="77777777" w:rsidR="00FC24E1" w:rsidRPr="00CC4042" w:rsidRDefault="00FC24E1" w:rsidP="000F6B6F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項　　目</w:t>
            </w:r>
          </w:p>
        </w:tc>
        <w:tc>
          <w:tcPr>
            <w:tcW w:w="1842" w:type="dxa"/>
            <w:tcBorders>
              <w:left w:val="dotted" w:sz="4" w:space="0" w:color="0D0D0D"/>
            </w:tcBorders>
            <w:shd w:val="clear" w:color="auto" w:fill="auto"/>
            <w:vAlign w:val="center"/>
          </w:tcPr>
          <w:p w14:paraId="12FB6CC6" w14:textId="77777777" w:rsidR="00FC24E1" w:rsidRPr="00C54388" w:rsidRDefault="00FC24E1" w:rsidP="000F6B6F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回答欄</w:t>
            </w:r>
          </w:p>
        </w:tc>
      </w:tr>
      <w:tr w:rsidR="00FC24E1" w:rsidRPr="00CC4042" w14:paraId="679BE0FB" w14:textId="77777777" w:rsidTr="000F6B6F">
        <w:trPr>
          <w:trHeight w:val="340"/>
        </w:trPr>
        <w:tc>
          <w:tcPr>
            <w:tcW w:w="6804" w:type="dxa"/>
            <w:tcBorders>
              <w:right w:val="dotted" w:sz="4" w:space="0" w:color="0D0D0D"/>
            </w:tcBorders>
            <w:shd w:val="clear" w:color="auto" w:fill="auto"/>
            <w:vAlign w:val="center"/>
          </w:tcPr>
          <w:p w14:paraId="5D8AF8C8" w14:textId="77777777" w:rsidR="00FC24E1" w:rsidRPr="00CC4042" w:rsidRDefault="00FC24E1" w:rsidP="000F6B6F">
            <w:pPr>
              <w:pStyle w:val="18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40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E218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本事業に強い関心がある</w:t>
            </w:r>
          </w:p>
        </w:tc>
        <w:tc>
          <w:tcPr>
            <w:tcW w:w="1842" w:type="dxa"/>
            <w:tcBorders>
              <w:left w:val="dotted" w:sz="4" w:space="0" w:color="0D0D0D"/>
            </w:tcBorders>
            <w:shd w:val="clear" w:color="auto" w:fill="auto"/>
            <w:vAlign w:val="center"/>
          </w:tcPr>
          <w:p w14:paraId="3776E780" w14:textId="77777777" w:rsidR="00FC24E1" w:rsidRPr="00C54388" w:rsidRDefault="00FC24E1" w:rsidP="000F6B6F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C24E1" w:rsidRPr="00CC4042" w14:paraId="2F01329F" w14:textId="77777777" w:rsidTr="000F6B6F">
        <w:trPr>
          <w:trHeight w:val="340"/>
        </w:trPr>
        <w:tc>
          <w:tcPr>
            <w:tcW w:w="6804" w:type="dxa"/>
            <w:tcBorders>
              <w:right w:val="dotted" w:sz="4" w:space="0" w:color="0D0D0D"/>
            </w:tcBorders>
            <w:shd w:val="clear" w:color="auto" w:fill="auto"/>
            <w:vAlign w:val="center"/>
          </w:tcPr>
          <w:p w14:paraId="6212E1F6" w14:textId="77777777" w:rsidR="00FC24E1" w:rsidRPr="00CC4042" w:rsidRDefault="00FC24E1" w:rsidP="000F6B6F">
            <w:pPr>
              <w:pStyle w:val="18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40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E218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本事業に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やや</w:t>
            </w:r>
            <w:r w:rsidRPr="00E218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関心がある</w:t>
            </w:r>
          </w:p>
        </w:tc>
        <w:tc>
          <w:tcPr>
            <w:tcW w:w="1842" w:type="dxa"/>
            <w:tcBorders>
              <w:left w:val="dotted" w:sz="4" w:space="0" w:color="0D0D0D"/>
            </w:tcBorders>
            <w:shd w:val="clear" w:color="auto" w:fill="auto"/>
            <w:vAlign w:val="center"/>
          </w:tcPr>
          <w:p w14:paraId="09737FF9" w14:textId="77777777" w:rsidR="00FC24E1" w:rsidRPr="00070756" w:rsidRDefault="00FC24E1" w:rsidP="000F6B6F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C24E1" w:rsidRPr="00CC4042" w14:paraId="751B95E6" w14:textId="77777777" w:rsidTr="000F6B6F">
        <w:trPr>
          <w:trHeight w:val="340"/>
        </w:trPr>
        <w:tc>
          <w:tcPr>
            <w:tcW w:w="6804" w:type="dxa"/>
            <w:tcBorders>
              <w:bottom w:val="single" w:sz="2" w:space="0" w:color="0D0D0D"/>
              <w:right w:val="dotted" w:sz="4" w:space="0" w:color="0D0D0D"/>
            </w:tcBorders>
            <w:shd w:val="clear" w:color="auto" w:fill="auto"/>
            <w:vAlign w:val="center"/>
          </w:tcPr>
          <w:p w14:paraId="5BFFDC52" w14:textId="77777777" w:rsidR="00FC24E1" w:rsidRPr="00CC4042" w:rsidRDefault="00FC24E1" w:rsidP="000F6B6F">
            <w:pPr>
              <w:pStyle w:val="18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40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③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E218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本事業に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あまり関心がない</w:t>
            </w:r>
          </w:p>
        </w:tc>
        <w:tc>
          <w:tcPr>
            <w:tcW w:w="1842" w:type="dxa"/>
            <w:tcBorders>
              <w:left w:val="dotted" w:sz="4" w:space="0" w:color="0D0D0D"/>
              <w:bottom w:val="single" w:sz="2" w:space="0" w:color="0D0D0D"/>
            </w:tcBorders>
            <w:shd w:val="clear" w:color="auto" w:fill="auto"/>
            <w:vAlign w:val="center"/>
          </w:tcPr>
          <w:p w14:paraId="01B41879" w14:textId="77777777" w:rsidR="00FC24E1" w:rsidRPr="00CC4042" w:rsidRDefault="00FC24E1" w:rsidP="000F6B6F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3E527E63" w14:textId="77777777" w:rsidR="00FC24E1" w:rsidRPr="007D04D9" w:rsidRDefault="00FC24E1" w:rsidP="00A651DD">
      <w:pPr>
        <w:pStyle w:val="afa"/>
        <w:numPr>
          <w:ilvl w:val="2"/>
          <w:numId w:val="10"/>
        </w:numPr>
        <w:spacing w:before="240" w:after="146"/>
        <w:ind w:leftChars="0"/>
        <w:rPr>
          <w:rFonts w:ascii="Arial" w:eastAsia="ＭＳ ゴシック" w:hAnsi="Arial"/>
          <w:kern w:val="24"/>
          <w:sz w:val="22"/>
        </w:rPr>
      </w:pPr>
      <w:r>
        <w:rPr>
          <w:rFonts w:ascii="Arial" w:eastAsia="ＭＳ ゴシック" w:hAnsi="Arial" w:hint="eastAsia"/>
          <w:kern w:val="24"/>
          <w:sz w:val="22"/>
        </w:rPr>
        <w:t>上記</w:t>
      </w:r>
      <w:r w:rsidRPr="007D04D9">
        <w:rPr>
          <w:rFonts w:ascii="Arial" w:eastAsia="ＭＳ ゴシック" w:hAnsi="Arial" w:hint="eastAsia"/>
          <w:kern w:val="24"/>
          <w:sz w:val="22"/>
        </w:rPr>
        <w:t>選択理由について</w:t>
      </w:r>
      <w:r>
        <w:rPr>
          <w:rFonts w:ascii="Arial" w:eastAsia="ＭＳ ゴシック" w:hAnsi="Arial" w:hint="eastAsia"/>
          <w:kern w:val="24"/>
          <w:sz w:val="22"/>
        </w:rPr>
        <w:t>記載</w:t>
      </w:r>
      <w:r w:rsidRPr="007D04D9">
        <w:rPr>
          <w:rFonts w:ascii="Arial" w:eastAsia="ＭＳ ゴシック" w:hAnsi="Arial" w:hint="eastAsia"/>
          <w:kern w:val="24"/>
          <w:sz w:val="22"/>
        </w:rPr>
        <w:t>ください。</w:t>
      </w:r>
    </w:p>
    <w:tbl>
      <w:tblPr>
        <w:tblW w:w="8646" w:type="dxa"/>
        <w:tblInd w:w="42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646"/>
      </w:tblGrid>
      <w:tr w:rsidR="00FC24E1" w:rsidRPr="00CC4042" w14:paraId="64D495FA" w14:textId="77777777" w:rsidTr="000F6B6F">
        <w:trPr>
          <w:trHeight w:val="1701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60AC" w14:textId="77777777" w:rsidR="00FC24E1" w:rsidRPr="00CC4042" w:rsidRDefault="00FC24E1" w:rsidP="000F6B6F">
            <w:pPr>
              <w:pStyle w:val="18"/>
              <w:ind w:leftChars="0" w:left="0" w:firstLineChars="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4A8A7C73" w14:textId="77777777" w:rsidR="00FC24E1" w:rsidRDefault="00FC24E1" w:rsidP="00FC24E1">
      <w:pPr>
        <w:pStyle w:val="11"/>
        <w:ind w:leftChars="0" w:left="0" w:firstLineChars="0" w:firstLine="0"/>
      </w:pPr>
    </w:p>
    <w:p w14:paraId="3DD51F72" w14:textId="77777777" w:rsidR="00FC24E1" w:rsidRDefault="00FC24E1" w:rsidP="00A651DD">
      <w:pPr>
        <w:pStyle w:val="2"/>
        <w:numPr>
          <w:ilvl w:val="1"/>
          <w:numId w:val="10"/>
        </w:numPr>
      </w:pPr>
      <w:bookmarkStart w:id="5" w:name="_Toc89804707"/>
      <w:r w:rsidRPr="002B4E91">
        <w:rPr>
          <w:rFonts w:hint="eastAsia"/>
        </w:rPr>
        <w:t>参加形態</w:t>
      </w:r>
      <w:bookmarkEnd w:id="5"/>
    </w:p>
    <w:p w14:paraId="34241FD2" w14:textId="77777777" w:rsidR="00FC24E1" w:rsidRPr="007D04D9" w:rsidRDefault="00FC24E1" w:rsidP="00A651DD">
      <w:pPr>
        <w:pStyle w:val="afa"/>
        <w:numPr>
          <w:ilvl w:val="2"/>
          <w:numId w:val="10"/>
        </w:numPr>
        <w:spacing w:after="146"/>
        <w:ind w:leftChars="0"/>
        <w:rPr>
          <w:rFonts w:ascii="Arial" w:eastAsia="ＭＳ ゴシック" w:hAnsi="Arial"/>
          <w:kern w:val="24"/>
          <w:sz w:val="22"/>
        </w:rPr>
      </w:pPr>
      <w:r w:rsidRPr="007B3DC5">
        <w:rPr>
          <w:rFonts w:ascii="Arial" w:eastAsia="ＭＳ ゴシック" w:hAnsi="Arial" w:hint="eastAsia"/>
          <w:kern w:val="24"/>
          <w:sz w:val="22"/>
          <w:u w:val="single"/>
        </w:rPr>
        <w:t>本事業に参加される際に想定される貴社・貴団体の参加形態</w:t>
      </w:r>
      <w:r w:rsidRPr="007D04D9">
        <w:rPr>
          <w:rFonts w:ascii="Arial" w:eastAsia="ＭＳ ゴシック" w:hAnsi="Arial" w:hint="eastAsia"/>
          <w:kern w:val="24"/>
          <w:sz w:val="22"/>
        </w:rPr>
        <w:t>について、</w:t>
      </w:r>
      <w:r w:rsidRPr="007B3DC5">
        <w:rPr>
          <w:rFonts w:ascii="Arial" w:eastAsia="ＭＳ ゴシック" w:hAnsi="Arial" w:hint="eastAsia"/>
          <w:kern w:val="24"/>
          <w:sz w:val="22"/>
          <w:u w:val="single"/>
        </w:rPr>
        <w:t>該当するもの</w:t>
      </w:r>
      <w:r w:rsidRPr="007B3DC5">
        <w:rPr>
          <w:rFonts w:ascii="Arial" w:eastAsia="ＭＳ ゴシック" w:hAnsi="Arial" w:hint="eastAsia"/>
          <w:kern w:val="24"/>
          <w:sz w:val="22"/>
          <w:u w:val="single"/>
        </w:rPr>
        <w:t>1</w:t>
      </w:r>
      <w:r w:rsidRPr="007B3DC5">
        <w:rPr>
          <w:rFonts w:ascii="Arial" w:eastAsia="ＭＳ ゴシック" w:hAnsi="Arial" w:hint="eastAsia"/>
          <w:kern w:val="24"/>
          <w:sz w:val="22"/>
          <w:u w:val="single"/>
        </w:rPr>
        <w:t>つに○</w:t>
      </w:r>
      <w:r w:rsidRPr="007B3DC5">
        <w:rPr>
          <w:rFonts w:ascii="Arial" w:eastAsia="ＭＳ ゴシック" w:hAnsi="Arial" w:hint="eastAsia"/>
          <w:kern w:val="24"/>
          <w:sz w:val="22"/>
        </w:rPr>
        <w:t>をつけて</w:t>
      </w:r>
      <w:r w:rsidRPr="007D04D9">
        <w:rPr>
          <w:rFonts w:ascii="Arial" w:eastAsia="ＭＳ ゴシック" w:hAnsi="Arial" w:hint="eastAsia"/>
          <w:kern w:val="24"/>
          <w:sz w:val="22"/>
        </w:rPr>
        <w:t>ください。</w:t>
      </w:r>
      <w:r>
        <w:rPr>
          <w:rFonts w:ascii="Arial" w:eastAsia="ＭＳ ゴシック" w:hAnsi="Arial" w:hint="eastAsia"/>
          <w:kern w:val="24"/>
          <w:sz w:val="22"/>
        </w:rPr>
        <w:t xml:space="preserve">　</w:t>
      </w:r>
      <w:r w:rsidRPr="007D04D9">
        <w:rPr>
          <w:rFonts w:ascii="Arial" w:eastAsia="ＭＳ ゴシック" w:hAnsi="Arial" w:hint="eastAsia"/>
          <w:kern w:val="24"/>
          <w:sz w:val="22"/>
        </w:rPr>
        <w:t>なお、②を選択された場合は構成企業名・業種等、③を選択された場合は形態等について、現在分かる範囲で</w:t>
      </w:r>
      <w:r>
        <w:rPr>
          <w:rFonts w:ascii="Arial" w:eastAsia="ＭＳ ゴシック" w:hAnsi="Arial" w:hint="eastAsia"/>
          <w:kern w:val="24"/>
          <w:sz w:val="22"/>
        </w:rPr>
        <w:t>記載</w:t>
      </w:r>
      <w:r w:rsidRPr="007D04D9">
        <w:rPr>
          <w:rFonts w:ascii="Arial" w:eastAsia="ＭＳ ゴシック" w:hAnsi="Arial" w:hint="eastAsia"/>
          <w:kern w:val="24"/>
          <w:sz w:val="22"/>
        </w:rPr>
        <w:t>ください。</w:t>
      </w:r>
    </w:p>
    <w:tbl>
      <w:tblPr>
        <w:tblW w:w="8646" w:type="dxa"/>
        <w:tblInd w:w="42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76"/>
        <w:gridCol w:w="851"/>
        <w:gridCol w:w="4819"/>
      </w:tblGrid>
      <w:tr w:rsidR="00FC24E1" w:rsidRPr="00C54388" w14:paraId="6E62ECFD" w14:textId="77777777" w:rsidTr="000F6B6F">
        <w:trPr>
          <w:trHeight w:val="340"/>
        </w:trPr>
        <w:tc>
          <w:tcPr>
            <w:tcW w:w="2976" w:type="dxa"/>
            <w:tcBorders>
              <w:right w:val="dotted" w:sz="4" w:space="0" w:color="0D0D0D"/>
            </w:tcBorders>
            <w:shd w:val="clear" w:color="auto" w:fill="auto"/>
            <w:vAlign w:val="center"/>
          </w:tcPr>
          <w:p w14:paraId="68E59919" w14:textId="77777777" w:rsidR="00FC24E1" w:rsidRPr="00CC4042" w:rsidRDefault="00FC24E1" w:rsidP="000F6B6F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項　　目</w:t>
            </w:r>
          </w:p>
        </w:tc>
        <w:tc>
          <w:tcPr>
            <w:tcW w:w="5670" w:type="dxa"/>
            <w:gridSpan w:val="2"/>
            <w:tcBorders>
              <w:left w:val="dotted" w:sz="4" w:space="0" w:color="0D0D0D"/>
              <w:bottom w:val="single" w:sz="2" w:space="0" w:color="0D0D0D"/>
            </w:tcBorders>
            <w:shd w:val="clear" w:color="auto" w:fill="auto"/>
            <w:vAlign w:val="center"/>
          </w:tcPr>
          <w:p w14:paraId="4B2F3DCE" w14:textId="77777777" w:rsidR="00FC24E1" w:rsidRPr="00C54388" w:rsidRDefault="00FC24E1" w:rsidP="000F6B6F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回答欄</w:t>
            </w:r>
          </w:p>
        </w:tc>
      </w:tr>
      <w:tr w:rsidR="00FC24E1" w:rsidRPr="00C54388" w14:paraId="23209A8C" w14:textId="77777777" w:rsidTr="000F6B6F">
        <w:trPr>
          <w:trHeight w:val="960"/>
        </w:trPr>
        <w:tc>
          <w:tcPr>
            <w:tcW w:w="2976" w:type="dxa"/>
            <w:tcBorders>
              <w:right w:val="dotted" w:sz="4" w:space="0" w:color="0D0D0D"/>
            </w:tcBorders>
            <w:shd w:val="clear" w:color="auto" w:fill="auto"/>
            <w:vAlign w:val="center"/>
          </w:tcPr>
          <w:p w14:paraId="642A87FD" w14:textId="77777777" w:rsidR="00FC24E1" w:rsidRPr="00CC4042" w:rsidRDefault="00FC24E1" w:rsidP="000F6B6F">
            <w:pPr>
              <w:pStyle w:val="18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40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単独参加</w:t>
            </w:r>
          </w:p>
        </w:tc>
        <w:tc>
          <w:tcPr>
            <w:tcW w:w="851" w:type="dxa"/>
            <w:tcBorders>
              <w:left w:val="dotted" w:sz="4" w:space="0" w:color="0D0D0D"/>
              <w:right w:val="dashSmallGap" w:sz="4" w:space="0" w:color="0D0D0D"/>
            </w:tcBorders>
            <w:shd w:val="clear" w:color="auto" w:fill="auto"/>
            <w:vAlign w:val="center"/>
          </w:tcPr>
          <w:p w14:paraId="4EAFEC45" w14:textId="77777777" w:rsidR="00FC24E1" w:rsidRPr="00C54388" w:rsidRDefault="00FC24E1" w:rsidP="000F6B6F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819" w:type="dxa"/>
            <w:tcBorders>
              <w:left w:val="dashSmallGap" w:sz="4" w:space="0" w:color="0D0D0D"/>
              <w:tr2bl w:val="single" w:sz="2" w:space="0" w:color="0D0D0D"/>
            </w:tcBorders>
            <w:shd w:val="clear" w:color="auto" w:fill="auto"/>
            <w:vAlign w:val="center"/>
          </w:tcPr>
          <w:p w14:paraId="4E07FA78" w14:textId="77777777" w:rsidR="00FC24E1" w:rsidRPr="00C54388" w:rsidRDefault="00FC24E1" w:rsidP="000F6B6F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C24E1" w:rsidRPr="00457C74" w14:paraId="5F40FBBC" w14:textId="77777777" w:rsidTr="000F6B6F">
        <w:trPr>
          <w:trHeight w:val="960"/>
        </w:trPr>
        <w:tc>
          <w:tcPr>
            <w:tcW w:w="2976" w:type="dxa"/>
            <w:tcBorders>
              <w:right w:val="dotted" w:sz="4" w:space="0" w:color="0D0D0D"/>
            </w:tcBorders>
            <w:shd w:val="clear" w:color="auto" w:fill="auto"/>
            <w:vAlign w:val="center"/>
          </w:tcPr>
          <w:p w14:paraId="34D5B53E" w14:textId="4F889FA1" w:rsidR="00FC24E1" w:rsidRPr="00CC4042" w:rsidRDefault="00FC24E1" w:rsidP="000F6B6F">
            <w:pPr>
              <w:pStyle w:val="18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40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グループでの参加</w:t>
            </w:r>
          </w:p>
        </w:tc>
        <w:tc>
          <w:tcPr>
            <w:tcW w:w="851" w:type="dxa"/>
            <w:tcBorders>
              <w:left w:val="dotted" w:sz="4" w:space="0" w:color="0D0D0D"/>
              <w:right w:val="dashSmallGap" w:sz="4" w:space="0" w:color="0D0D0D"/>
            </w:tcBorders>
            <w:shd w:val="clear" w:color="auto" w:fill="auto"/>
            <w:vAlign w:val="center"/>
          </w:tcPr>
          <w:p w14:paraId="0596D0D6" w14:textId="77777777" w:rsidR="00FC24E1" w:rsidRPr="00070756" w:rsidRDefault="00FC24E1" w:rsidP="000F6B6F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819" w:type="dxa"/>
            <w:tcBorders>
              <w:left w:val="dashSmallGap" w:sz="4" w:space="0" w:color="0D0D0D"/>
            </w:tcBorders>
            <w:shd w:val="clear" w:color="auto" w:fill="auto"/>
            <w:vAlign w:val="center"/>
          </w:tcPr>
          <w:p w14:paraId="05D655E5" w14:textId="77777777" w:rsidR="00FC24E1" w:rsidRDefault="00FC24E1" w:rsidP="000F6B6F">
            <w:pPr>
              <w:pStyle w:val="18"/>
              <w:spacing w:line="240" w:lineRule="exact"/>
              <w:ind w:leftChars="0" w:left="0" w:firstLineChars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＜</w:t>
            </w:r>
            <w:r w:rsidRPr="00457C7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構成企業名・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業種等＞</w:t>
            </w:r>
          </w:p>
          <w:p w14:paraId="0AA9F5DB" w14:textId="77777777" w:rsidR="00FC24E1" w:rsidRDefault="00FC24E1" w:rsidP="000F6B6F">
            <w:pPr>
              <w:pStyle w:val="18"/>
              <w:spacing w:line="240" w:lineRule="exact"/>
              <w:ind w:leftChars="0" w:left="0" w:firstLineChars="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54986DC" w14:textId="77777777" w:rsidR="00FC24E1" w:rsidRDefault="00FC24E1" w:rsidP="000F6B6F">
            <w:pPr>
              <w:pStyle w:val="18"/>
              <w:spacing w:line="240" w:lineRule="exact"/>
              <w:ind w:leftChars="0" w:left="0" w:firstLineChars="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0C77784" w14:textId="77777777" w:rsidR="00FC24E1" w:rsidRPr="00457C74" w:rsidRDefault="00FC24E1" w:rsidP="000F6B6F">
            <w:pPr>
              <w:pStyle w:val="18"/>
              <w:spacing w:line="240" w:lineRule="exact"/>
              <w:ind w:leftChars="0" w:left="0" w:firstLineChars="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C24E1" w:rsidRPr="00CC4042" w14:paraId="2F2EE84D" w14:textId="77777777" w:rsidTr="000F6B6F">
        <w:trPr>
          <w:trHeight w:val="960"/>
        </w:trPr>
        <w:tc>
          <w:tcPr>
            <w:tcW w:w="2976" w:type="dxa"/>
            <w:tcBorders>
              <w:bottom w:val="single" w:sz="2" w:space="0" w:color="0D0D0D"/>
              <w:right w:val="dotted" w:sz="4" w:space="0" w:color="0D0D0D"/>
            </w:tcBorders>
            <w:shd w:val="clear" w:color="auto" w:fill="auto"/>
            <w:vAlign w:val="center"/>
          </w:tcPr>
          <w:p w14:paraId="5B065401" w14:textId="77777777" w:rsidR="00FC24E1" w:rsidRPr="00CC4042" w:rsidRDefault="00FC24E1" w:rsidP="000F6B6F">
            <w:pPr>
              <w:pStyle w:val="18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40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③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その他</w:t>
            </w:r>
          </w:p>
        </w:tc>
        <w:tc>
          <w:tcPr>
            <w:tcW w:w="851" w:type="dxa"/>
            <w:tcBorders>
              <w:left w:val="dotted" w:sz="4" w:space="0" w:color="0D0D0D"/>
              <w:bottom w:val="single" w:sz="2" w:space="0" w:color="0D0D0D"/>
              <w:right w:val="dashSmallGap" w:sz="4" w:space="0" w:color="0D0D0D"/>
            </w:tcBorders>
            <w:shd w:val="clear" w:color="auto" w:fill="auto"/>
            <w:vAlign w:val="center"/>
          </w:tcPr>
          <w:p w14:paraId="1CD19C1B" w14:textId="77777777" w:rsidR="00FC24E1" w:rsidRPr="00CC4042" w:rsidRDefault="00FC24E1" w:rsidP="000F6B6F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819" w:type="dxa"/>
            <w:tcBorders>
              <w:left w:val="dashSmallGap" w:sz="4" w:space="0" w:color="0D0D0D"/>
              <w:bottom w:val="single" w:sz="2" w:space="0" w:color="0D0D0D"/>
            </w:tcBorders>
            <w:shd w:val="clear" w:color="auto" w:fill="auto"/>
            <w:vAlign w:val="center"/>
          </w:tcPr>
          <w:p w14:paraId="305E874F" w14:textId="77777777" w:rsidR="00FC24E1" w:rsidRDefault="00FC24E1" w:rsidP="000F6B6F">
            <w:pPr>
              <w:pStyle w:val="18"/>
              <w:spacing w:line="240" w:lineRule="exact"/>
              <w:ind w:leftChars="0" w:left="0" w:firstLineChars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＜形態等＞</w:t>
            </w:r>
          </w:p>
          <w:p w14:paraId="3579B0D3" w14:textId="77777777" w:rsidR="00FC24E1" w:rsidRDefault="00FC24E1" w:rsidP="000F6B6F">
            <w:pPr>
              <w:pStyle w:val="18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881614D" w14:textId="77777777" w:rsidR="00FC24E1" w:rsidRDefault="00FC24E1" w:rsidP="000F6B6F">
            <w:pPr>
              <w:pStyle w:val="18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67E87DD" w14:textId="77777777" w:rsidR="00FC24E1" w:rsidRPr="00CC4042" w:rsidRDefault="00FC24E1" w:rsidP="000F6B6F">
            <w:pPr>
              <w:pStyle w:val="18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3592A299" w14:textId="77777777" w:rsidR="00FC24E1" w:rsidRPr="00CD2362" w:rsidRDefault="00FC24E1" w:rsidP="00A651DD">
      <w:pPr>
        <w:pStyle w:val="afa"/>
        <w:numPr>
          <w:ilvl w:val="2"/>
          <w:numId w:val="10"/>
        </w:numPr>
        <w:spacing w:before="240" w:after="146"/>
        <w:ind w:leftChars="0"/>
        <w:rPr>
          <w:rFonts w:ascii="Arial" w:eastAsia="ＭＳ ゴシック" w:hAnsi="Arial"/>
          <w:kern w:val="24"/>
          <w:sz w:val="22"/>
        </w:rPr>
      </w:pPr>
      <w:r w:rsidRPr="00CD2362">
        <w:rPr>
          <w:rFonts w:ascii="Arial" w:eastAsia="ＭＳ ゴシック" w:hAnsi="Arial" w:hint="eastAsia"/>
          <w:kern w:val="24"/>
          <w:sz w:val="22"/>
        </w:rPr>
        <w:t>上記選択理由について</w:t>
      </w:r>
      <w:r>
        <w:rPr>
          <w:rFonts w:ascii="Arial" w:eastAsia="ＭＳ ゴシック" w:hAnsi="Arial" w:hint="eastAsia"/>
          <w:kern w:val="24"/>
          <w:sz w:val="22"/>
        </w:rPr>
        <w:t>記載</w:t>
      </w:r>
      <w:r w:rsidRPr="00CD2362">
        <w:rPr>
          <w:rFonts w:ascii="Arial" w:eastAsia="ＭＳ ゴシック" w:hAnsi="Arial" w:hint="eastAsia"/>
          <w:kern w:val="24"/>
          <w:sz w:val="22"/>
        </w:rPr>
        <w:t>ください。</w:t>
      </w:r>
    </w:p>
    <w:tbl>
      <w:tblPr>
        <w:tblW w:w="8646" w:type="dxa"/>
        <w:tblInd w:w="42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646"/>
      </w:tblGrid>
      <w:tr w:rsidR="00FC24E1" w:rsidRPr="00CC4042" w14:paraId="733122A2" w14:textId="77777777" w:rsidTr="000F6B6F">
        <w:trPr>
          <w:trHeight w:val="1701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8C24" w14:textId="77777777" w:rsidR="00FC24E1" w:rsidRPr="00CC4042" w:rsidRDefault="00FC24E1" w:rsidP="000F6B6F">
            <w:pPr>
              <w:pStyle w:val="18"/>
              <w:ind w:leftChars="0" w:left="0" w:firstLineChars="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3F0A8DB9" w14:textId="77777777" w:rsidR="00FC24E1" w:rsidRPr="00DE2A76" w:rsidRDefault="00FC24E1" w:rsidP="00A651DD">
      <w:pPr>
        <w:pStyle w:val="2"/>
        <w:numPr>
          <w:ilvl w:val="1"/>
          <w:numId w:val="10"/>
        </w:numPr>
        <w:rPr>
          <w:rFonts w:asciiTheme="majorEastAsia" w:eastAsiaTheme="majorEastAsia" w:hAnsiTheme="majorEastAsia"/>
        </w:rPr>
      </w:pPr>
      <w:bookmarkStart w:id="6" w:name="_Toc89804708"/>
      <w:r w:rsidRPr="00DE2A76">
        <w:rPr>
          <w:rFonts w:asciiTheme="majorEastAsia" w:eastAsiaTheme="majorEastAsia" w:hAnsiTheme="majorEastAsia" w:hint="eastAsia"/>
        </w:rPr>
        <w:lastRenderedPageBreak/>
        <w:t>役割</w:t>
      </w:r>
      <w:bookmarkEnd w:id="6"/>
    </w:p>
    <w:p w14:paraId="12EBC934" w14:textId="77777777" w:rsidR="00FC24E1" w:rsidRPr="007D04D9" w:rsidRDefault="00FC24E1" w:rsidP="00A651DD">
      <w:pPr>
        <w:pStyle w:val="afa"/>
        <w:numPr>
          <w:ilvl w:val="2"/>
          <w:numId w:val="10"/>
        </w:numPr>
        <w:spacing w:after="146"/>
        <w:ind w:leftChars="0"/>
        <w:rPr>
          <w:rFonts w:ascii="Arial" w:eastAsia="ＭＳ ゴシック" w:hAnsi="Arial"/>
          <w:kern w:val="24"/>
          <w:sz w:val="22"/>
        </w:rPr>
      </w:pPr>
      <w:r w:rsidRPr="007B3DC5">
        <w:rPr>
          <w:rFonts w:ascii="Arial" w:eastAsia="ＭＳ ゴシック" w:hAnsi="Arial" w:hint="eastAsia"/>
          <w:kern w:val="24"/>
          <w:sz w:val="22"/>
          <w:u w:val="single"/>
        </w:rPr>
        <w:t>本事業に参加される際に想定される貴社の役割</w:t>
      </w:r>
      <w:r w:rsidRPr="007D04D9">
        <w:rPr>
          <w:rFonts w:ascii="Arial" w:eastAsia="ＭＳ ゴシック" w:hAnsi="Arial" w:hint="eastAsia"/>
          <w:kern w:val="24"/>
          <w:sz w:val="22"/>
        </w:rPr>
        <w:t>について、下記表の組み合わせの中から、</w:t>
      </w:r>
      <w:r w:rsidRPr="007B3DC5">
        <w:rPr>
          <w:rFonts w:ascii="Arial" w:eastAsia="ＭＳ ゴシック" w:hAnsi="Arial" w:hint="eastAsia"/>
          <w:kern w:val="24"/>
          <w:sz w:val="22"/>
          <w:u w:val="single"/>
        </w:rPr>
        <w:t>該当するもの全てに○</w:t>
      </w:r>
      <w:r w:rsidRPr="007D04D9">
        <w:rPr>
          <w:rFonts w:ascii="Arial" w:eastAsia="ＭＳ ゴシック" w:hAnsi="Arial" w:hint="eastAsia"/>
          <w:kern w:val="24"/>
          <w:sz w:val="22"/>
        </w:rPr>
        <w:t>をつけてください。</w:t>
      </w:r>
    </w:p>
    <w:tbl>
      <w:tblPr>
        <w:tblW w:w="8646" w:type="dxa"/>
        <w:tblInd w:w="42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804"/>
        <w:gridCol w:w="1842"/>
      </w:tblGrid>
      <w:tr w:rsidR="00FC24E1" w:rsidRPr="00C54388" w14:paraId="2CC1B035" w14:textId="77777777" w:rsidTr="000F6B6F">
        <w:trPr>
          <w:trHeight w:val="283"/>
        </w:trPr>
        <w:tc>
          <w:tcPr>
            <w:tcW w:w="6804" w:type="dxa"/>
            <w:tcBorders>
              <w:right w:val="dotted" w:sz="4" w:space="0" w:color="0D0D0D"/>
            </w:tcBorders>
            <w:shd w:val="clear" w:color="auto" w:fill="auto"/>
            <w:vAlign w:val="center"/>
          </w:tcPr>
          <w:p w14:paraId="7A927EF1" w14:textId="77777777" w:rsidR="00FC24E1" w:rsidRPr="00CC4042" w:rsidRDefault="00FC24E1" w:rsidP="000F6B6F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項　　目</w:t>
            </w:r>
          </w:p>
        </w:tc>
        <w:tc>
          <w:tcPr>
            <w:tcW w:w="1842" w:type="dxa"/>
            <w:tcBorders>
              <w:left w:val="dotted" w:sz="4" w:space="0" w:color="0D0D0D"/>
            </w:tcBorders>
            <w:shd w:val="clear" w:color="auto" w:fill="auto"/>
            <w:vAlign w:val="center"/>
          </w:tcPr>
          <w:p w14:paraId="611CE673" w14:textId="77777777" w:rsidR="00FC24E1" w:rsidRPr="00C54388" w:rsidRDefault="00FC24E1" w:rsidP="000F6B6F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回答欄</w:t>
            </w:r>
          </w:p>
        </w:tc>
      </w:tr>
      <w:tr w:rsidR="00FC24E1" w:rsidRPr="00070756" w14:paraId="0E635C93" w14:textId="77777777" w:rsidTr="000F6B6F">
        <w:trPr>
          <w:trHeight w:val="340"/>
        </w:trPr>
        <w:tc>
          <w:tcPr>
            <w:tcW w:w="6804" w:type="dxa"/>
            <w:tcBorders>
              <w:right w:val="dotted" w:sz="4" w:space="0" w:color="0D0D0D"/>
            </w:tcBorders>
            <w:shd w:val="clear" w:color="auto" w:fill="auto"/>
            <w:vAlign w:val="center"/>
          </w:tcPr>
          <w:p w14:paraId="7F8CCAAD" w14:textId="57C92E55" w:rsidR="00FC24E1" w:rsidRPr="00CC4042" w:rsidRDefault="00FC24E1" w:rsidP="007B3DC5">
            <w:pPr>
              <w:pStyle w:val="18"/>
              <w:numPr>
                <w:ilvl w:val="0"/>
                <w:numId w:val="26"/>
              </w:numPr>
              <w:spacing w:line="240" w:lineRule="exact"/>
              <w:ind w:leftChars="0" w:firstLineChars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新バスターミナル</w:t>
            </w:r>
            <w:r w:rsidR="002A5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（5－1</w:t>
            </w:r>
            <w:r w:rsidR="000F08E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の維持管理、運営</w:t>
            </w:r>
          </w:p>
        </w:tc>
        <w:tc>
          <w:tcPr>
            <w:tcW w:w="1842" w:type="dxa"/>
            <w:tcBorders>
              <w:left w:val="dotted" w:sz="4" w:space="0" w:color="0D0D0D"/>
            </w:tcBorders>
            <w:shd w:val="clear" w:color="auto" w:fill="auto"/>
            <w:vAlign w:val="center"/>
          </w:tcPr>
          <w:p w14:paraId="57485EA2" w14:textId="77777777" w:rsidR="00FC24E1" w:rsidRPr="00070756" w:rsidRDefault="00FC24E1" w:rsidP="000F6B6F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C24E1" w:rsidRPr="00CC4042" w14:paraId="00466045" w14:textId="77777777" w:rsidTr="000F6B6F">
        <w:trPr>
          <w:trHeight w:val="340"/>
        </w:trPr>
        <w:tc>
          <w:tcPr>
            <w:tcW w:w="6804" w:type="dxa"/>
            <w:tcBorders>
              <w:right w:val="dotted" w:sz="4" w:space="0" w:color="0D0D0D"/>
            </w:tcBorders>
            <w:shd w:val="clear" w:color="auto" w:fill="auto"/>
            <w:vAlign w:val="center"/>
          </w:tcPr>
          <w:p w14:paraId="14E32036" w14:textId="2BEAF48D" w:rsidR="00FC24E1" w:rsidRPr="00CC4042" w:rsidRDefault="000F08ED" w:rsidP="000F6B6F">
            <w:pPr>
              <w:pStyle w:val="18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</w:t>
            </w:r>
            <w:r w:rsidR="00FC24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FC24E1" w:rsidRPr="000C628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各種店舗の誘致・</w:t>
            </w:r>
            <w:r w:rsidR="00FC24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維持管理、</w:t>
            </w:r>
            <w:r w:rsidR="00FC24E1" w:rsidRPr="000C628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運営</w:t>
            </w:r>
          </w:p>
        </w:tc>
        <w:tc>
          <w:tcPr>
            <w:tcW w:w="1842" w:type="dxa"/>
            <w:tcBorders>
              <w:left w:val="dotted" w:sz="4" w:space="0" w:color="0D0D0D"/>
            </w:tcBorders>
            <w:shd w:val="clear" w:color="auto" w:fill="auto"/>
            <w:vAlign w:val="center"/>
          </w:tcPr>
          <w:p w14:paraId="685782EB" w14:textId="77777777" w:rsidR="00FC24E1" w:rsidRPr="00CC4042" w:rsidRDefault="00FC24E1" w:rsidP="000F6B6F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C24E1" w:rsidRPr="00CC4042" w14:paraId="7DDD52ED" w14:textId="77777777" w:rsidTr="000F6B6F">
        <w:trPr>
          <w:trHeight w:val="340"/>
        </w:trPr>
        <w:tc>
          <w:tcPr>
            <w:tcW w:w="6804" w:type="dxa"/>
            <w:tcBorders>
              <w:right w:val="dotted" w:sz="4" w:space="0" w:color="0D0D0D"/>
            </w:tcBorders>
            <w:shd w:val="clear" w:color="auto" w:fill="auto"/>
            <w:vAlign w:val="center"/>
          </w:tcPr>
          <w:p w14:paraId="7C6EBDA3" w14:textId="6FB49FF5" w:rsidR="00FC24E1" w:rsidRPr="00CC4042" w:rsidRDefault="000F08ED" w:rsidP="000F6B6F">
            <w:pPr>
              <w:pStyle w:val="18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③</w:t>
            </w:r>
            <w:r w:rsidR="00FC24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FC24E1" w:rsidRPr="000C628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資金調達・マネジメント</w:t>
            </w:r>
          </w:p>
        </w:tc>
        <w:tc>
          <w:tcPr>
            <w:tcW w:w="1842" w:type="dxa"/>
            <w:tcBorders>
              <w:left w:val="dotted" w:sz="4" w:space="0" w:color="0D0D0D"/>
            </w:tcBorders>
            <w:shd w:val="clear" w:color="auto" w:fill="auto"/>
            <w:vAlign w:val="center"/>
          </w:tcPr>
          <w:p w14:paraId="3F6E19B7" w14:textId="77777777" w:rsidR="00FC24E1" w:rsidRPr="00CC4042" w:rsidRDefault="00FC24E1" w:rsidP="000F6B6F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C24E1" w:rsidRPr="00CC4042" w14:paraId="6610BD3B" w14:textId="77777777" w:rsidTr="000F6B6F">
        <w:trPr>
          <w:trHeight w:val="340"/>
        </w:trPr>
        <w:tc>
          <w:tcPr>
            <w:tcW w:w="6804" w:type="dxa"/>
            <w:tcBorders>
              <w:bottom w:val="single" w:sz="2" w:space="0" w:color="0D0D0D"/>
              <w:right w:val="dotted" w:sz="4" w:space="0" w:color="0D0D0D"/>
            </w:tcBorders>
            <w:shd w:val="clear" w:color="auto" w:fill="auto"/>
            <w:vAlign w:val="center"/>
          </w:tcPr>
          <w:p w14:paraId="2EC338F2" w14:textId="7F6978EE" w:rsidR="00FC24E1" w:rsidRDefault="000F08ED" w:rsidP="000F6B6F">
            <w:pPr>
              <w:pStyle w:val="18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④</w:t>
            </w:r>
            <w:r w:rsidR="00FC24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その他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（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  <w:tc>
          <w:tcPr>
            <w:tcW w:w="1842" w:type="dxa"/>
            <w:tcBorders>
              <w:left w:val="dotted" w:sz="4" w:space="0" w:color="0D0D0D"/>
              <w:bottom w:val="single" w:sz="2" w:space="0" w:color="0D0D0D"/>
            </w:tcBorders>
            <w:shd w:val="clear" w:color="auto" w:fill="auto"/>
            <w:vAlign w:val="center"/>
          </w:tcPr>
          <w:p w14:paraId="126C76A8" w14:textId="77777777" w:rsidR="00FC24E1" w:rsidRPr="00CC4042" w:rsidRDefault="00FC24E1" w:rsidP="000F6B6F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2B387519" w14:textId="77777777" w:rsidR="00FC24E1" w:rsidRPr="007D04D9" w:rsidRDefault="00FC24E1" w:rsidP="00A651DD">
      <w:pPr>
        <w:pStyle w:val="afa"/>
        <w:numPr>
          <w:ilvl w:val="2"/>
          <w:numId w:val="10"/>
        </w:numPr>
        <w:spacing w:before="240" w:after="146"/>
        <w:ind w:leftChars="0"/>
        <w:rPr>
          <w:rFonts w:ascii="Arial" w:eastAsia="ＭＳ ゴシック" w:hAnsi="Arial"/>
          <w:kern w:val="24"/>
          <w:sz w:val="22"/>
        </w:rPr>
      </w:pPr>
      <w:r>
        <w:rPr>
          <w:rFonts w:ascii="Arial" w:eastAsia="ＭＳ ゴシック" w:hAnsi="Arial" w:hint="eastAsia"/>
          <w:kern w:val="24"/>
          <w:sz w:val="22"/>
        </w:rPr>
        <w:t>上記</w:t>
      </w:r>
      <w:r w:rsidRPr="007D04D9">
        <w:rPr>
          <w:rFonts w:ascii="Arial" w:eastAsia="ＭＳ ゴシック" w:hAnsi="Arial" w:hint="eastAsia"/>
          <w:kern w:val="24"/>
          <w:sz w:val="22"/>
        </w:rPr>
        <w:t>選択理由について</w:t>
      </w:r>
      <w:r>
        <w:rPr>
          <w:rFonts w:ascii="Arial" w:eastAsia="ＭＳ ゴシック" w:hAnsi="Arial" w:hint="eastAsia"/>
          <w:kern w:val="24"/>
          <w:sz w:val="22"/>
        </w:rPr>
        <w:t>記載</w:t>
      </w:r>
      <w:r w:rsidRPr="007D04D9">
        <w:rPr>
          <w:rFonts w:ascii="Arial" w:eastAsia="ＭＳ ゴシック" w:hAnsi="Arial" w:hint="eastAsia"/>
          <w:kern w:val="24"/>
          <w:sz w:val="22"/>
        </w:rPr>
        <w:t>ください。</w:t>
      </w:r>
    </w:p>
    <w:tbl>
      <w:tblPr>
        <w:tblW w:w="8646" w:type="dxa"/>
        <w:tblInd w:w="42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646"/>
      </w:tblGrid>
      <w:tr w:rsidR="00FC24E1" w:rsidRPr="00CC4042" w14:paraId="4E6B30B1" w14:textId="77777777" w:rsidTr="000F6B6F">
        <w:trPr>
          <w:trHeight w:val="1701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12CE" w14:textId="77777777" w:rsidR="00FC24E1" w:rsidRPr="00CC4042" w:rsidRDefault="00FC24E1" w:rsidP="000F6B6F">
            <w:pPr>
              <w:pStyle w:val="18"/>
              <w:ind w:leftChars="0" w:left="0" w:firstLineChars="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0137D790" w14:textId="77777777" w:rsidR="00FC24E1" w:rsidRDefault="00FC24E1" w:rsidP="00FC24E1">
      <w:pPr>
        <w:pStyle w:val="af1"/>
        <w:spacing w:afterLines="20" w:after="58" w:line="360" w:lineRule="exact"/>
      </w:pPr>
    </w:p>
    <w:p w14:paraId="68132842" w14:textId="56BDD7A3" w:rsidR="00BF2340" w:rsidRPr="00DE2A76" w:rsidRDefault="00BF2340" w:rsidP="00BF2340">
      <w:pPr>
        <w:pStyle w:val="2"/>
        <w:numPr>
          <w:ilvl w:val="1"/>
          <w:numId w:val="24"/>
        </w:num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他の調査参加者への企業名の通知について</w:t>
      </w:r>
    </w:p>
    <w:p w14:paraId="4E2CA9EA" w14:textId="1B799F58" w:rsidR="00BF2340" w:rsidRPr="007D04D9" w:rsidRDefault="00F97A3A" w:rsidP="00BF2340">
      <w:pPr>
        <w:pStyle w:val="afa"/>
        <w:numPr>
          <w:ilvl w:val="2"/>
          <w:numId w:val="24"/>
        </w:numPr>
        <w:spacing w:after="146"/>
        <w:ind w:leftChars="0"/>
        <w:rPr>
          <w:rFonts w:ascii="Arial" w:eastAsia="ＭＳ ゴシック" w:hAnsi="Arial"/>
          <w:kern w:val="24"/>
          <w:sz w:val="22"/>
        </w:rPr>
      </w:pPr>
      <w:r>
        <w:rPr>
          <w:rFonts w:ascii="Arial" w:eastAsia="ＭＳ ゴシック" w:hAnsi="Arial" w:hint="eastAsia"/>
          <w:kern w:val="24"/>
          <w:sz w:val="22"/>
          <w:u w:val="single"/>
        </w:rPr>
        <w:t>本調査へ参加した他の企業等へ、貴社</w:t>
      </w:r>
      <w:r w:rsidR="00DE6872">
        <w:rPr>
          <w:rFonts w:ascii="Arial" w:eastAsia="ＭＳ ゴシック" w:hAnsi="Arial" w:hint="eastAsia"/>
          <w:kern w:val="24"/>
          <w:sz w:val="22"/>
          <w:u w:val="single"/>
        </w:rPr>
        <w:t>名等</w:t>
      </w:r>
      <w:r w:rsidR="00BF2340" w:rsidRPr="007B3DC5">
        <w:rPr>
          <w:rFonts w:ascii="Arial" w:eastAsia="ＭＳ ゴシック" w:hAnsi="Arial" w:hint="eastAsia"/>
          <w:kern w:val="24"/>
          <w:sz w:val="22"/>
          <w:u w:val="single"/>
        </w:rPr>
        <w:t>を通知すること</w:t>
      </w:r>
      <w:r w:rsidR="00BF2340">
        <w:rPr>
          <w:rFonts w:ascii="Arial" w:eastAsia="ＭＳ ゴシック" w:hAnsi="Arial" w:hint="eastAsia"/>
          <w:kern w:val="24"/>
          <w:sz w:val="22"/>
        </w:rPr>
        <w:t>について、</w:t>
      </w:r>
      <w:r w:rsidR="00BF2340" w:rsidRPr="007B3DC5">
        <w:rPr>
          <w:rFonts w:ascii="Arial" w:eastAsia="ＭＳ ゴシック" w:hAnsi="Arial" w:hint="eastAsia"/>
          <w:kern w:val="24"/>
          <w:sz w:val="22"/>
          <w:u w:val="single"/>
        </w:rPr>
        <w:t>該当する項目に○</w:t>
      </w:r>
      <w:r w:rsidR="00BF2340">
        <w:rPr>
          <w:rFonts w:ascii="Arial" w:eastAsia="ＭＳ ゴシック" w:hAnsi="Arial" w:hint="eastAsia"/>
          <w:kern w:val="24"/>
          <w:sz w:val="22"/>
        </w:rPr>
        <w:t>をつけてください。</w:t>
      </w:r>
    </w:p>
    <w:tbl>
      <w:tblPr>
        <w:tblW w:w="8646" w:type="dxa"/>
        <w:tblInd w:w="42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646"/>
      </w:tblGrid>
      <w:tr w:rsidR="00BF2340" w:rsidRPr="00CC4042" w14:paraId="742714E7" w14:textId="77777777" w:rsidTr="00BF2340">
        <w:trPr>
          <w:trHeight w:val="588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0712" w14:textId="0E9B9478" w:rsidR="00BF2340" w:rsidRPr="00CC4042" w:rsidRDefault="00BF2340" w:rsidP="00BF2340">
            <w:pPr>
              <w:pStyle w:val="18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①通知可　　　・　　　②通知不可</w:t>
            </w:r>
          </w:p>
        </w:tc>
      </w:tr>
    </w:tbl>
    <w:p w14:paraId="1A59DA2E" w14:textId="77777777" w:rsidR="00BF2340" w:rsidRDefault="00BF2340" w:rsidP="00BF2340">
      <w:pPr>
        <w:pStyle w:val="af1"/>
        <w:spacing w:afterLines="20" w:after="58" w:line="360" w:lineRule="exact"/>
      </w:pPr>
    </w:p>
    <w:p w14:paraId="23688051" w14:textId="72ED23FD" w:rsidR="00FC24E1" w:rsidRDefault="00FC24E1" w:rsidP="00FC24E1">
      <w:pPr>
        <w:pStyle w:val="af1"/>
        <w:spacing w:afterLines="20" w:after="58" w:line="240" w:lineRule="auto"/>
      </w:pPr>
    </w:p>
    <w:p w14:paraId="7B0F7BD6" w14:textId="77777777" w:rsidR="00FC24E1" w:rsidRDefault="00FC24E1" w:rsidP="00FC24E1">
      <w:pPr>
        <w:widowControl/>
        <w:jc w:val="left"/>
        <w:rPr>
          <w:rFonts w:ascii="Arial" w:eastAsia="ＭＳ ゴシック" w:hAnsi="Arial"/>
          <w:kern w:val="24"/>
          <w:sz w:val="28"/>
          <w:shd w:val="clear" w:color="auto" w:fill="D9D9D9" w:themeFill="background1" w:themeFillShade="D9"/>
        </w:rPr>
      </w:pPr>
      <w:r>
        <w:br w:type="page"/>
      </w:r>
    </w:p>
    <w:p w14:paraId="27A5C084" w14:textId="546C1CBB" w:rsidR="00FC24E1" w:rsidRDefault="00FC24E1" w:rsidP="00BF2340">
      <w:pPr>
        <w:pStyle w:val="10"/>
        <w:numPr>
          <w:ilvl w:val="0"/>
          <w:numId w:val="24"/>
        </w:numPr>
      </w:pPr>
      <w:bookmarkStart w:id="7" w:name="_Toc89804709"/>
      <w:r w:rsidRPr="001160B9">
        <w:rPr>
          <w:rFonts w:hint="eastAsia"/>
        </w:rPr>
        <w:lastRenderedPageBreak/>
        <w:t>【</w:t>
      </w:r>
      <w:r w:rsidRPr="006A05CD">
        <w:rPr>
          <w:rFonts w:hint="eastAsia"/>
        </w:rPr>
        <w:t>民間事業者</w:t>
      </w:r>
      <w:r w:rsidR="00A7619F">
        <w:rPr>
          <w:rFonts w:hint="eastAsia"/>
        </w:rPr>
        <w:t>の</w:t>
      </w:r>
      <w:r w:rsidRPr="006A05CD">
        <w:rPr>
          <w:rFonts w:hint="eastAsia"/>
        </w:rPr>
        <w:t>参画</w:t>
      </w:r>
      <w:r w:rsidR="00A7619F" w:rsidRPr="00A7619F">
        <w:rPr>
          <w:rFonts w:hint="eastAsia"/>
        </w:rPr>
        <w:t>に</w:t>
      </w:r>
      <w:r w:rsidR="000F08ED">
        <w:rPr>
          <w:rFonts w:hint="eastAsia"/>
        </w:rPr>
        <w:t>関する</w:t>
      </w:r>
      <w:r w:rsidR="00A7619F" w:rsidRPr="00A7619F">
        <w:rPr>
          <w:rFonts w:hint="eastAsia"/>
        </w:rPr>
        <w:t>意見・要望</w:t>
      </w:r>
      <w:r w:rsidRPr="001160B9">
        <w:rPr>
          <w:rFonts w:hint="eastAsia"/>
        </w:rPr>
        <w:t>】</w:t>
      </w:r>
      <w:bookmarkEnd w:id="7"/>
    </w:p>
    <w:p w14:paraId="1CD74386" w14:textId="1CFF3A14" w:rsidR="00FC24E1" w:rsidRPr="000F08ED" w:rsidRDefault="00F97A3A" w:rsidP="00FC24E1">
      <w:pPr>
        <w:pStyle w:val="11"/>
        <w:ind w:firstLineChars="0" w:firstLine="0"/>
        <w:rPr>
          <w:rFonts w:asciiTheme="majorEastAsia" w:eastAsiaTheme="majorEastAsia" w:hAnsiTheme="majorEastAsia"/>
          <w:bCs/>
          <w:color w:val="FF0000"/>
          <w:u w:val="single"/>
        </w:rPr>
      </w:pPr>
      <w:r w:rsidRPr="00DE5F7B">
        <w:rPr>
          <w:rFonts w:asciiTheme="majorEastAsia" w:eastAsiaTheme="majorEastAsia" w:hAnsiTheme="majorEastAsia" w:hint="eastAsia"/>
          <w:bCs/>
          <w:color w:val="000000" w:themeColor="text1"/>
          <w:u w:val="single"/>
        </w:rPr>
        <w:t>※貴社等として</w:t>
      </w:r>
      <w:r w:rsidR="000F08ED" w:rsidRPr="00DE5F7B">
        <w:rPr>
          <w:rFonts w:asciiTheme="majorEastAsia" w:eastAsiaTheme="majorEastAsia" w:hAnsiTheme="majorEastAsia" w:hint="eastAsia"/>
          <w:bCs/>
          <w:color w:val="000000" w:themeColor="text1"/>
          <w:u w:val="single"/>
        </w:rPr>
        <w:t>ご</w:t>
      </w:r>
      <w:r w:rsidR="00FC24E1" w:rsidRPr="00DE5F7B">
        <w:rPr>
          <w:rFonts w:asciiTheme="majorEastAsia" w:eastAsiaTheme="majorEastAsia" w:hAnsiTheme="majorEastAsia" w:hint="eastAsia"/>
          <w:bCs/>
          <w:color w:val="000000" w:themeColor="text1"/>
          <w:u w:val="single"/>
        </w:rPr>
        <w:t>意見がある設問に対して、お答えください。</w:t>
      </w:r>
    </w:p>
    <w:p w14:paraId="09DCBAEB" w14:textId="77777777" w:rsidR="00987A88" w:rsidRPr="00021D3F" w:rsidRDefault="00987A88" w:rsidP="00987A88">
      <w:pPr>
        <w:pStyle w:val="11"/>
        <w:ind w:firstLineChars="0" w:firstLine="0"/>
        <w:rPr>
          <w:b/>
          <w:bCs/>
          <w:color w:val="FF0000"/>
          <w:u w:val="single"/>
        </w:rPr>
      </w:pPr>
    </w:p>
    <w:p w14:paraId="4CBDC0DF" w14:textId="78EB0489" w:rsidR="00550638" w:rsidRDefault="007620AF" w:rsidP="00BF2340">
      <w:pPr>
        <w:pStyle w:val="2"/>
        <w:numPr>
          <w:ilvl w:val="1"/>
          <w:numId w:val="24"/>
        </w:numPr>
      </w:pPr>
      <w:bookmarkStart w:id="8" w:name="_Toc89804711"/>
      <w:r w:rsidRPr="00045880">
        <w:rPr>
          <w:rFonts w:hint="eastAsia"/>
        </w:rPr>
        <w:t>特定事業の事業内容に関する事項</w:t>
      </w:r>
      <w:r w:rsidRPr="00E8469A">
        <w:rPr>
          <w:rFonts w:hint="eastAsia"/>
        </w:rPr>
        <w:t>に対する意見</w:t>
      </w:r>
    </w:p>
    <w:p w14:paraId="45687E3D" w14:textId="52BFFE5A" w:rsidR="00550638" w:rsidRPr="00550638" w:rsidRDefault="00550638" w:rsidP="00BF2340">
      <w:pPr>
        <w:pStyle w:val="afa"/>
        <w:numPr>
          <w:ilvl w:val="2"/>
          <w:numId w:val="24"/>
        </w:numPr>
        <w:spacing w:after="146"/>
        <w:ind w:leftChars="0"/>
        <w:rPr>
          <w:rFonts w:asciiTheme="majorEastAsia" w:eastAsiaTheme="majorEastAsia" w:hAnsiTheme="majorEastAsia"/>
          <w:kern w:val="24"/>
          <w:sz w:val="22"/>
          <w:szCs w:val="22"/>
        </w:rPr>
      </w:pPr>
      <w:r>
        <w:rPr>
          <w:rFonts w:asciiTheme="majorEastAsia" w:eastAsiaTheme="majorEastAsia" w:hAnsiTheme="majorEastAsia" w:hint="eastAsia"/>
          <w:kern w:val="24"/>
          <w:sz w:val="22"/>
          <w:szCs w:val="22"/>
          <w:u w:val="single"/>
        </w:rPr>
        <w:t>実施方針（案）</w:t>
      </w:r>
      <w:r w:rsidRPr="00F37672">
        <w:rPr>
          <w:rFonts w:asciiTheme="majorEastAsia" w:eastAsiaTheme="majorEastAsia" w:hAnsiTheme="majorEastAsia" w:hint="eastAsia"/>
          <w:kern w:val="24"/>
          <w:sz w:val="22"/>
          <w:szCs w:val="22"/>
          <w:u w:val="single"/>
        </w:rPr>
        <w:t>の</w:t>
      </w:r>
      <w:r w:rsidRPr="00044298">
        <w:rPr>
          <w:rFonts w:asciiTheme="majorEastAsia" w:eastAsiaTheme="majorEastAsia" w:hAnsiTheme="majorEastAsia"/>
          <w:kern w:val="24"/>
          <w:sz w:val="22"/>
          <w:szCs w:val="22"/>
          <w:u w:val="single"/>
        </w:rPr>
        <w:t>2.1.(5)</w:t>
      </w:r>
      <w:r w:rsidRPr="00987A88">
        <w:rPr>
          <w:rFonts w:asciiTheme="majorEastAsia" w:eastAsiaTheme="majorEastAsia" w:hAnsiTheme="majorEastAsia" w:hint="eastAsia"/>
          <w:sz w:val="22"/>
          <w:szCs w:val="22"/>
          <w:u w:val="single"/>
        </w:rPr>
        <w:t>事業方式</w:t>
      </w:r>
      <w:r>
        <w:rPr>
          <w:rFonts w:asciiTheme="majorEastAsia" w:eastAsiaTheme="majorEastAsia" w:hAnsiTheme="majorEastAsia" w:hint="eastAsia"/>
          <w:kern w:val="24"/>
          <w:sz w:val="22"/>
          <w:szCs w:val="22"/>
          <w:u w:val="single"/>
        </w:rPr>
        <w:t>は</w:t>
      </w:r>
      <w:r w:rsidRPr="00895EAE">
        <w:rPr>
          <w:rFonts w:asciiTheme="majorEastAsia" w:eastAsiaTheme="majorEastAsia" w:hAnsiTheme="majorEastAsia" w:hint="eastAsia"/>
          <w:kern w:val="24"/>
          <w:sz w:val="22"/>
          <w:szCs w:val="22"/>
          <w:u w:val="single"/>
        </w:rPr>
        <w:t>コンセッション方式</w:t>
      </w:r>
      <w:r>
        <w:rPr>
          <w:rFonts w:asciiTheme="majorEastAsia" w:eastAsiaTheme="majorEastAsia" w:hAnsiTheme="majorEastAsia" w:hint="eastAsia"/>
          <w:kern w:val="24"/>
          <w:sz w:val="22"/>
          <w:szCs w:val="22"/>
        </w:rPr>
        <w:t>を想定している点について、懸念事項や改善</w:t>
      </w:r>
      <w:r w:rsidRPr="00987A88">
        <w:rPr>
          <w:rFonts w:asciiTheme="majorEastAsia" w:eastAsiaTheme="majorEastAsia" w:hAnsiTheme="majorEastAsia" w:hint="eastAsia"/>
          <w:kern w:val="24"/>
          <w:sz w:val="22"/>
          <w:szCs w:val="22"/>
        </w:rPr>
        <w:t>提案を記載ください。</w:t>
      </w:r>
    </w:p>
    <w:p w14:paraId="06C28F34" w14:textId="77777777" w:rsidR="000F08ED" w:rsidRDefault="000F08ED" w:rsidP="0098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70FC837F" w14:textId="77777777" w:rsidR="000F08ED" w:rsidRDefault="000F08ED" w:rsidP="0098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224D9587" w14:textId="77777777" w:rsidR="000F08ED" w:rsidRDefault="000F08ED" w:rsidP="0098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156E0F39" w14:textId="41C2E7E1" w:rsidR="000F08ED" w:rsidRDefault="000F08ED" w:rsidP="0098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6D466F63" w14:textId="77777777" w:rsidR="00A80941" w:rsidRDefault="00A80941" w:rsidP="0098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3A4AB382" w14:textId="77777777" w:rsidR="000F08ED" w:rsidRDefault="000F08ED" w:rsidP="0098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70056E75" w14:textId="7F7E496B" w:rsidR="00F97A3A" w:rsidRPr="00987A88" w:rsidRDefault="00F97A3A" w:rsidP="00F97A3A">
      <w:pPr>
        <w:pStyle w:val="afa"/>
        <w:numPr>
          <w:ilvl w:val="2"/>
          <w:numId w:val="24"/>
        </w:numPr>
        <w:spacing w:after="146"/>
        <w:ind w:leftChars="0"/>
        <w:rPr>
          <w:rFonts w:asciiTheme="majorEastAsia" w:eastAsiaTheme="majorEastAsia" w:hAnsiTheme="majorEastAsia"/>
          <w:kern w:val="24"/>
          <w:sz w:val="22"/>
          <w:szCs w:val="22"/>
        </w:rPr>
      </w:pPr>
      <w:r>
        <w:rPr>
          <w:rFonts w:asciiTheme="majorEastAsia" w:eastAsiaTheme="majorEastAsia" w:hAnsiTheme="majorEastAsia" w:hint="eastAsia"/>
          <w:kern w:val="24"/>
          <w:sz w:val="22"/>
          <w:szCs w:val="22"/>
          <w:u w:val="single"/>
        </w:rPr>
        <w:t>実施方針（案）</w:t>
      </w:r>
      <w:r w:rsidRPr="00F37672">
        <w:rPr>
          <w:rFonts w:asciiTheme="majorEastAsia" w:eastAsiaTheme="majorEastAsia" w:hAnsiTheme="majorEastAsia" w:hint="eastAsia"/>
          <w:kern w:val="24"/>
          <w:sz w:val="22"/>
          <w:szCs w:val="22"/>
          <w:u w:val="single"/>
        </w:rPr>
        <w:t>の</w:t>
      </w:r>
      <w:r w:rsidRPr="00F37672">
        <w:rPr>
          <w:rFonts w:asciiTheme="majorEastAsia" w:eastAsiaTheme="majorEastAsia" w:hAnsiTheme="majorEastAsia"/>
          <w:kern w:val="24"/>
          <w:sz w:val="22"/>
          <w:szCs w:val="22"/>
          <w:u w:val="single"/>
        </w:rPr>
        <w:t>2</w:t>
      </w:r>
      <w:r w:rsidRPr="00044298">
        <w:rPr>
          <w:rFonts w:asciiTheme="majorEastAsia" w:eastAsiaTheme="majorEastAsia" w:hAnsiTheme="majorEastAsia"/>
          <w:kern w:val="24"/>
          <w:sz w:val="22"/>
          <w:szCs w:val="22"/>
          <w:u w:val="single"/>
        </w:rPr>
        <w:t>.1.(6)</w:t>
      </w:r>
      <w:r w:rsidRPr="00987A88">
        <w:rPr>
          <w:rFonts w:asciiTheme="majorEastAsia" w:eastAsiaTheme="majorEastAsia" w:hAnsiTheme="majorEastAsia" w:hint="eastAsia"/>
          <w:sz w:val="22"/>
          <w:szCs w:val="22"/>
          <w:u w:val="single"/>
        </w:rPr>
        <w:t>事業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>範囲の新</w:t>
      </w:r>
      <w:r w:rsidRPr="00895EAE">
        <w:rPr>
          <w:rFonts w:asciiTheme="majorEastAsia" w:eastAsiaTheme="majorEastAsia" w:hAnsiTheme="majorEastAsia" w:hint="eastAsia"/>
          <w:kern w:val="24"/>
          <w:sz w:val="22"/>
          <w:szCs w:val="22"/>
          <w:u w:val="single"/>
        </w:rPr>
        <w:t>バスターミナル</w:t>
      </w:r>
      <w:r w:rsidR="002A5A0A">
        <w:rPr>
          <w:rFonts w:asciiTheme="majorEastAsia" w:eastAsiaTheme="majorEastAsia" w:hAnsiTheme="majorEastAsia" w:hint="eastAsia"/>
          <w:kern w:val="24"/>
          <w:sz w:val="22"/>
          <w:szCs w:val="22"/>
          <w:u w:val="single"/>
        </w:rPr>
        <w:t>（5－1</w:t>
      </w:r>
      <w:r>
        <w:rPr>
          <w:rFonts w:asciiTheme="majorEastAsia" w:eastAsiaTheme="majorEastAsia" w:hAnsiTheme="majorEastAsia" w:hint="eastAsia"/>
          <w:kern w:val="24"/>
          <w:sz w:val="22"/>
          <w:szCs w:val="22"/>
          <w:u w:val="single"/>
        </w:rPr>
        <w:t>）</w:t>
      </w:r>
      <w:r w:rsidRPr="00895EAE">
        <w:rPr>
          <w:rFonts w:asciiTheme="majorEastAsia" w:eastAsiaTheme="majorEastAsia" w:hAnsiTheme="majorEastAsia" w:hint="eastAsia"/>
          <w:kern w:val="24"/>
          <w:sz w:val="22"/>
          <w:szCs w:val="22"/>
          <w:u w:val="single"/>
        </w:rPr>
        <w:t>運営</w:t>
      </w:r>
      <w:r>
        <w:rPr>
          <w:rFonts w:asciiTheme="majorEastAsia" w:eastAsiaTheme="majorEastAsia" w:hAnsiTheme="majorEastAsia" w:hint="eastAsia"/>
          <w:kern w:val="24"/>
          <w:sz w:val="22"/>
          <w:szCs w:val="22"/>
          <w:u w:val="single"/>
        </w:rPr>
        <w:t>等</w:t>
      </w:r>
      <w:r w:rsidRPr="00895EAE">
        <w:rPr>
          <w:rFonts w:asciiTheme="majorEastAsia" w:eastAsiaTheme="majorEastAsia" w:hAnsiTheme="majorEastAsia" w:hint="eastAsia"/>
          <w:kern w:val="24"/>
          <w:sz w:val="22"/>
          <w:szCs w:val="22"/>
          <w:u w:val="single"/>
        </w:rPr>
        <w:t>事業の範囲や</w:t>
      </w:r>
      <w:r>
        <w:rPr>
          <w:rFonts w:asciiTheme="majorEastAsia" w:eastAsiaTheme="majorEastAsia" w:hAnsiTheme="majorEastAsia" w:hint="eastAsia"/>
          <w:kern w:val="24"/>
          <w:sz w:val="22"/>
          <w:szCs w:val="22"/>
          <w:u w:val="single"/>
        </w:rPr>
        <w:t>、</w:t>
      </w:r>
      <w:r w:rsidRPr="00895EAE">
        <w:rPr>
          <w:rFonts w:asciiTheme="majorEastAsia" w:eastAsiaTheme="majorEastAsia" w:hAnsiTheme="majorEastAsia" w:hint="eastAsia"/>
          <w:kern w:val="24"/>
          <w:sz w:val="22"/>
          <w:szCs w:val="22"/>
          <w:u w:val="single"/>
        </w:rPr>
        <w:t>利便増進事業との一体経営</w:t>
      </w:r>
      <w:r>
        <w:rPr>
          <w:rFonts w:asciiTheme="majorEastAsia" w:eastAsiaTheme="majorEastAsia" w:hAnsiTheme="majorEastAsia" w:hint="eastAsia"/>
          <w:kern w:val="24"/>
          <w:sz w:val="22"/>
          <w:szCs w:val="22"/>
        </w:rPr>
        <w:t>を想定している点について、懸念事項や改善提案</w:t>
      </w:r>
      <w:r w:rsidRPr="00987A88">
        <w:rPr>
          <w:rFonts w:asciiTheme="majorEastAsia" w:eastAsiaTheme="majorEastAsia" w:hAnsiTheme="majorEastAsia" w:hint="eastAsia"/>
          <w:kern w:val="24"/>
          <w:sz w:val="22"/>
          <w:szCs w:val="22"/>
        </w:rPr>
        <w:t>を記載ください。</w:t>
      </w:r>
    </w:p>
    <w:p w14:paraId="36E13063" w14:textId="77777777" w:rsidR="000F08ED" w:rsidRDefault="000F08ED" w:rsidP="0098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780A1FCD" w14:textId="77777777" w:rsidR="000F08ED" w:rsidRDefault="000F08ED" w:rsidP="0098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3772F382" w14:textId="77777777" w:rsidR="000F08ED" w:rsidRDefault="000F08ED" w:rsidP="0098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4FF49BC4" w14:textId="27348D0F" w:rsidR="000F08ED" w:rsidRDefault="000F08ED" w:rsidP="0098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26144600" w14:textId="77777777" w:rsidR="00A80941" w:rsidRDefault="00A80941" w:rsidP="0098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76088A5D" w14:textId="77777777" w:rsidR="000F08ED" w:rsidRPr="004555F3" w:rsidRDefault="000F08ED" w:rsidP="0098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68434AE9" w14:textId="3EB2E0D9" w:rsidR="009B611F" w:rsidRPr="004555F3" w:rsidRDefault="002A5A0A" w:rsidP="009B611F">
      <w:pPr>
        <w:pStyle w:val="afa"/>
        <w:numPr>
          <w:ilvl w:val="2"/>
          <w:numId w:val="24"/>
        </w:numPr>
        <w:spacing w:after="146"/>
        <w:ind w:leftChars="0"/>
        <w:rPr>
          <w:rFonts w:asciiTheme="majorEastAsia" w:eastAsiaTheme="majorEastAsia" w:hAnsiTheme="majorEastAsia"/>
          <w:kern w:val="24"/>
          <w:sz w:val="22"/>
          <w:szCs w:val="22"/>
        </w:rPr>
      </w:pPr>
      <w:r>
        <w:rPr>
          <w:rFonts w:asciiTheme="majorEastAsia" w:eastAsiaTheme="majorEastAsia" w:hAnsiTheme="majorEastAsia" w:hint="eastAsia"/>
          <w:kern w:val="24"/>
          <w:sz w:val="22"/>
          <w:szCs w:val="22"/>
          <w:u w:val="single"/>
        </w:rPr>
        <w:t>新バスターミナル（5-1</w:t>
      </w:r>
      <w:r w:rsidR="009B611F" w:rsidRPr="004555F3">
        <w:rPr>
          <w:rFonts w:asciiTheme="majorEastAsia" w:eastAsiaTheme="majorEastAsia" w:hAnsiTheme="majorEastAsia" w:hint="eastAsia"/>
          <w:kern w:val="24"/>
          <w:sz w:val="22"/>
          <w:szCs w:val="22"/>
          <w:u w:val="single"/>
        </w:rPr>
        <w:t>）運営等事業では、実施方針（案）の</w:t>
      </w:r>
      <w:r w:rsidR="009B611F" w:rsidRPr="004555F3">
        <w:rPr>
          <w:rFonts w:asciiTheme="majorEastAsia" w:eastAsiaTheme="majorEastAsia" w:hAnsiTheme="majorEastAsia"/>
          <w:kern w:val="24"/>
          <w:sz w:val="22"/>
          <w:szCs w:val="22"/>
          <w:u w:val="single"/>
        </w:rPr>
        <w:t>2.1.(6)</w:t>
      </w:r>
      <w:r w:rsidR="009B611F" w:rsidRPr="004555F3">
        <w:rPr>
          <w:rFonts w:asciiTheme="majorEastAsia" w:eastAsiaTheme="majorEastAsia" w:hAnsiTheme="majorEastAsia" w:hint="eastAsia"/>
          <w:kern w:val="24"/>
          <w:sz w:val="22"/>
          <w:szCs w:val="22"/>
          <w:u w:val="single"/>
        </w:rPr>
        <w:t>a)③にある通り、道路管理者（国）や札幌市、西２バスタ、管理組合との連携により、大雪等によるJRの運休や災害発生時における危機管理対応</w:t>
      </w:r>
      <w:r w:rsidR="009B611F" w:rsidRPr="004555F3">
        <w:rPr>
          <w:rFonts w:asciiTheme="majorEastAsia" w:eastAsiaTheme="majorEastAsia" w:hAnsiTheme="majorEastAsia" w:hint="eastAsia"/>
          <w:kern w:val="24"/>
          <w:sz w:val="22"/>
          <w:szCs w:val="22"/>
        </w:rPr>
        <w:t>を業務範囲として設定しています。このことについて、考えられる各主体との連携方策や他の連携先、懸念事項を記載ください。</w:t>
      </w:r>
    </w:p>
    <w:p w14:paraId="789DAEB9" w14:textId="77777777" w:rsidR="009B611F" w:rsidRDefault="009B611F" w:rsidP="009B6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5444E67E" w14:textId="77777777" w:rsidR="009B611F" w:rsidRDefault="009B611F" w:rsidP="009B6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724B5034" w14:textId="77777777" w:rsidR="009B611F" w:rsidRDefault="009B611F" w:rsidP="009B6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4E50D253" w14:textId="77777777" w:rsidR="009B611F" w:rsidRDefault="009B611F" w:rsidP="009B6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0DA1A8AD" w14:textId="77777777" w:rsidR="009B611F" w:rsidRDefault="009B611F" w:rsidP="009B6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0DD0A541" w14:textId="77777777" w:rsidR="009B611F" w:rsidRPr="00987A88" w:rsidRDefault="009B611F" w:rsidP="009B6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18606F21" w14:textId="77777777" w:rsidR="009B611F" w:rsidRPr="00A80941" w:rsidRDefault="009B611F" w:rsidP="009B611F">
      <w:pPr>
        <w:widowControl/>
        <w:jc w:val="left"/>
        <w:rPr>
          <w:rFonts w:asciiTheme="majorEastAsia" w:eastAsiaTheme="majorEastAsia" w:hAnsiTheme="majorEastAsia"/>
          <w:kern w:val="24"/>
          <w:sz w:val="22"/>
          <w:szCs w:val="22"/>
        </w:rPr>
      </w:pPr>
      <w:r w:rsidRPr="00A80941">
        <w:rPr>
          <w:rFonts w:asciiTheme="majorEastAsia" w:eastAsiaTheme="majorEastAsia" w:hAnsiTheme="majorEastAsia"/>
          <w:kern w:val="24"/>
          <w:sz w:val="22"/>
          <w:szCs w:val="22"/>
        </w:rPr>
        <w:br w:type="page"/>
      </w:r>
    </w:p>
    <w:p w14:paraId="063D20B6" w14:textId="1DAA7EB2" w:rsidR="00F97A3A" w:rsidRPr="00987A88" w:rsidRDefault="002A5A0A" w:rsidP="00F97A3A">
      <w:pPr>
        <w:pStyle w:val="afa"/>
        <w:numPr>
          <w:ilvl w:val="2"/>
          <w:numId w:val="24"/>
        </w:numPr>
        <w:spacing w:after="146"/>
        <w:ind w:leftChars="0"/>
        <w:rPr>
          <w:rFonts w:asciiTheme="majorEastAsia" w:eastAsiaTheme="majorEastAsia" w:hAnsiTheme="majorEastAsia"/>
          <w:kern w:val="24"/>
          <w:sz w:val="22"/>
          <w:szCs w:val="22"/>
        </w:rPr>
      </w:pPr>
      <w:r>
        <w:rPr>
          <w:rFonts w:asciiTheme="majorEastAsia" w:eastAsiaTheme="majorEastAsia" w:hAnsiTheme="majorEastAsia" w:hint="eastAsia"/>
          <w:kern w:val="24"/>
          <w:sz w:val="22"/>
          <w:szCs w:val="22"/>
          <w:u w:val="single"/>
        </w:rPr>
        <w:lastRenderedPageBreak/>
        <w:t>新バスターミナル（5-1</w:t>
      </w:r>
      <w:r w:rsidR="00F97A3A">
        <w:rPr>
          <w:rFonts w:asciiTheme="majorEastAsia" w:eastAsiaTheme="majorEastAsia" w:hAnsiTheme="majorEastAsia" w:hint="eastAsia"/>
          <w:kern w:val="24"/>
          <w:sz w:val="22"/>
          <w:szCs w:val="22"/>
          <w:u w:val="single"/>
        </w:rPr>
        <w:t>）運営等事業では、新幹線・鉄道・地下鉄・路線バス・都市間バス・タクシー・自家用車・新モビリティといった多様な交通モードの結節点という立地を生かし、実施方針（案）</w:t>
      </w:r>
      <w:r w:rsidR="00F97A3A" w:rsidRPr="00F37672">
        <w:rPr>
          <w:rFonts w:asciiTheme="majorEastAsia" w:eastAsiaTheme="majorEastAsia" w:hAnsiTheme="majorEastAsia" w:hint="eastAsia"/>
          <w:kern w:val="24"/>
          <w:sz w:val="22"/>
          <w:szCs w:val="22"/>
          <w:u w:val="single"/>
        </w:rPr>
        <w:t>の</w:t>
      </w:r>
      <w:r w:rsidR="00F97A3A" w:rsidRPr="00F37672">
        <w:rPr>
          <w:rFonts w:asciiTheme="majorEastAsia" w:eastAsiaTheme="majorEastAsia" w:hAnsiTheme="majorEastAsia"/>
          <w:kern w:val="24"/>
          <w:sz w:val="22"/>
          <w:szCs w:val="22"/>
          <w:u w:val="single"/>
        </w:rPr>
        <w:t>2</w:t>
      </w:r>
      <w:r w:rsidR="00F97A3A" w:rsidRPr="00044298">
        <w:rPr>
          <w:rFonts w:asciiTheme="majorEastAsia" w:eastAsiaTheme="majorEastAsia" w:hAnsiTheme="majorEastAsia"/>
          <w:kern w:val="24"/>
          <w:sz w:val="22"/>
          <w:szCs w:val="22"/>
          <w:u w:val="single"/>
        </w:rPr>
        <w:t>.1.(6)</w:t>
      </w:r>
      <w:r w:rsidR="00F97A3A">
        <w:rPr>
          <w:rFonts w:asciiTheme="majorEastAsia" w:eastAsiaTheme="majorEastAsia" w:hAnsiTheme="majorEastAsia" w:hint="eastAsia"/>
          <w:kern w:val="24"/>
          <w:sz w:val="22"/>
          <w:szCs w:val="22"/>
          <w:u w:val="single"/>
        </w:rPr>
        <w:t>a)④にある通り、地域交通ネットワークの最適化</w:t>
      </w:r>
      <w:r w:rsidR="00F97A3A" w:rsidRPr="00A80941">
        <w:rPr>
          <w:rFonts w:asciiTheme="majorEastAsia" w:eastAsiaTheme="majorEastAsia" w:hAnsiTheme="majorEastAsia" w:hint="eastAsia"/>
          <w:kern w:val="24"/>
          <w:sz w:val="22"/>
          <w:szCs w:val="22"/>
        </w:rPr>
        <w:t>を目指しています。</w:t>
      </w:r>
      <w:r w:rsidR="00F97A3A">
        <w:rPr>
          <w:rFonts w:asciiTheme="majorEastAsia" w:eastAsiaTheme="majorEastAsia" w:hAnsiTheme="majorEastAsia" w:hint="eastAsia"/>
          <w:kern w:val="24"/>
          <w:sz w:val="22"/>
          <w:szCs w:val="22"/>
        </w:rPr>
        <w:t>このことについて、実現化する方策や懸念事項</w:t>
      </w:r>
      <w:r w:rsidR="00F97A3A" w:rsidRPr="00987A88">
        <w:rPr>
          <w:rFonts w:asciiTheme="majorEastAsia" w:eastAsiaTheme="majorEastAsia" w:hAnsiTheme="majorEastAsia" w:hint="eastAsia"/>
          <w:kern w:val="24"/>
          <w:sz w:val="22"/>
          <w:szCs w:val="22"/>
        </w:rPr>
        <w:t>を記載ください。</w:t>
      </w:r>
    </w:p>
    <w:p w14:paraId="1216DEBF" w14:textId="77777777" w:rsidR="00A80941" w:rsidRDefault="00A80941" w:rsidP="00A8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126BFD36" w14:textId="0F2D20E3" w:rsidR="00A80941" w:rsidRDefault="00A80941" w:rsidP="00A8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51536D25" w14:textId="77777777" w:rsidR="00A80941" w:rsidRDefault="00A80941" w:rsidP="00A8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53DDC075" w14:textId="77777777" w:rsidR="00A80941" w:rsidRDefault="00A80941" w:rsidP="00A8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7D2D190C" w14:textId="77777777" w:rsidR="00A80941" w:rsidRDefault="00A80941" w:rsidP="00A8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4626EBAD" w14:textId="77777777" w:rsidR="00A80941" w:rsidRPr="00987A88" w:rsidRDefault="00A80941" w:rsidP="00A8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1E9D9D37" w14:textId="57BCF1D5" w:rsidR="00A80941" w:rsidRPr="00A80941" w:rsidRDefault="00A80941">
      <w:pPr>
        <w:widowControl/>
        <w:jc w:val="left"/>
        <w:rPr>
          <w:rFonts w:asciiTheme="majorEastAsia" w:eastAsiaTheme="majorEastAsia" w:hAnsiTheme="majorEastAsia"/>
          <w:kern w:val="24"/>
          <w:sz w:val="22"/>
          <w:szCs w:val="22"/>
        </w:rPr>
      </w:pPr>
    </w:p>
    <w:p w14:paraId="5BB72B3F" w14:textId="3BDDD927" w:rsidR="007620AF" w:rsidRPr="002A5A0A" w:rsidRDefault="007620AF" w:rsidP="002A5A0A">
      <w:pPr>
        <w:pStyle w:val="afa"/>
        <w:numPr>
          <w:ilvl w:val="2"/>
          <w:numId w:val="24"/>
        </w:numPr>
        <w:spacing w:after="146"/>
        <w:ind w:leftChars="0"/>
        <w:rPr>
          <w:rFonts w:asciiTheme="majorEastAsia" w:eastAsiaTheme="majorEastAsia" w:hAnsiTheme="majorEastAsia"/>
          <w:kern w:val="24"/>
          <w:sz w:val="22"/>
          <w:szCs w:val="22"/>
        </w:rPr>
      </w:pPr>
      <w:r>
        <w:rPr>
          <w:rFonts w:asciiTheme="majorEastAsia" w:eastAsiaTheme="majorEastAsia" w:hAnsiTheme="majorEastAsia" w:hint="eastAsia"/>
          <w:kern w:val="24"/>
          <w:sz w:val="22"/>
          <w:szCs w:val="22"/>
          <w:u w:val="single"/>
        </w:rPr>
        <w:t>新バスター</w:t>
      </w:r>
      <w:r w:rsidR="002A5A0A">
        <w:rPr>
          <w:rFonts w:asciiTheme="majorEastAsia" w:eastAsiaTheme="majorEastAsia" w:hAnsiTheme="majorEastAsia" w:hint="eastAsia"/>
          <w:kern w:val="24"/>
          <w:sz w:val="22"/>
          <w:szCs w:val="22"/>
          <w:u w:val="single"/>
        </w:rPr>
        <w:t>ミナル（5-1）運営等事業では、インフォメーションパッケージP33</w:t>
      </w:r>
      <w:r w:rsidRPr="002A5A0A">
        <w:rPr>
          <w:rFonts w:asciiTheme="majorEastAsia" w:eastAsiaTheme="majorEastAsia" w:hAnsiTheme="majorEastAsia" w:hint="eastAsia"/>
          <w:kern w:val="24"/>
          <w:sz w:val="22"/>
          <w:szCs w:val="22"/>
          <w:u w:val="single"/>
        </w:rPr>
        <w:t>に示すようなフルサービス型バスターミナルの実現</w:t>
      </w:r>
      <w:r w:rsidRPr="002A5A0A">
        <w:rPr>
          <w:rFonts w:asciiTheme="majorEastAsia" w:eastAsiaTheme="majorEastAsia" w:hAnsiTheme="majorEastAsia" w:hint="eastAsia"/>
          <w:kern w:val="24"/>
          <w:sz w:val="22"/>
          <w:szCs w:val="22"/>
        </w:rPr>
        <w:t>を目指しています。フルサービス型バスターミナルの実現に向けて必要なことや懸念事項を記載ください。</w:t>
      </w:r>
    </w:p>
    <w:p w14:paraId="1D030A2C" w14:textId="77777777" w:rsidR="007620AF" w:rsidRDefault="007620AF" w:rsidP="00762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18A9FE3F" w14:textId="77777777" w:rsidR="007620AF" w:rsidRDefault="007620AF" w:rsidP="00762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4C8B7C92" w14:textId="641E2F73" w:rsidR="007620AF" w:rsidRDefault="007620AF" w:rsidP="00762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750F3B32" w14:textId="77777777" w:rsidR="00A80941" w:rsidRDefault="00A80941" w:rsidP="00762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1E36C408" w14:textId="77777777" w:rsidR="007620AF" w:rsidRDefault="007620AF" w:rsidP="00762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360B3C53" w14:textId="77777777" w:rsidR="007620AF" w:rsidRPr="00987A88" w:rsidRDefault="007620AF" w:rsidP="00762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40B0FBA9" w14:textId="4EACF05F" w:rsidR="000F08ED" w:rsidRPr="000F08ED" w:rsidRDefault="000F08ED" w:rsidP="00BF2340">
      <w:pPr>
        <w:pStyle w:val="afa"/>
        <w:numPr>
          <w:ilvl w:val="2"/>
          <w:numId w:val="24"/>
        </w:numPr>
        <w:spacing w:after="146"/>
        <w:ind w:leftChars="0"/>
        <w:rPr>
          <w:rFonts w:asciiTheme="majorEastAsia" w:eastAsiaTheme="majorEastAsia" w:hAnsiTheme="majorEastAsia"/>
          <w:kern w:val="24"/>
          <w:sz w:val="22"/>
          <w:szCs w:val="22"/>
        </w:rPr>
      </w:pPr>
      <w:r>
        <w:rPr>
          <w:rFonts w:asciiTheme="majorEastAsia" w:eastAsiaTheme="majorEastAsia" w:hAnsiTheme="majorEastAsia" w:hint="eastAsia"/>
          <w:kern w:val="24"/>
          <w:sz w:val="22"/>
          <w:szCs w:val="22"/>
          <w:u w:val="single"/>
        </w:rPr>
        <w:t>実施方針（案）</w:t>
      </w:r>
      <w:r w:rsidRPr="00F37672">
        <w:rPr>
          <w:rFonts w:asciiTheme="majorEastAsia" w:eastAsiaTheme="majorEastAsia" w:hAnsiTheme="majorEastAsia" w:hint="eastAsia"/>
          <w:kern w:val="24"/>
          <w:sz w:val="22"/>
          <w:szCs w:val="22"/>
          <w:u w:val="single"/>
        </w:rPr>
        <w:t>の</w:t>
      </w:r>
      <w:r>
        <w:rPr>
          <w:rFonts w:asciiTheme="majorEastAsia" w:eastAsiaTheme="majorEastAsia" w:hAnsiTheme="majorEastAsia"/>
          <w:kern w:val="24"/>
          <w:sz w:val="22"/>
          <w:szCs w:val="22"/>
          <w:u w:val="single"/>
        </w:rPr>
        <w:t>2</w:t>
      </w:r>
      <w:r w:rsidRPr="002B0A43">
        <w:rPr>
          <w:rFonts w:asciiTheme="majorEastAsia" w:eastAsiaTheme="majorEastAsia" w:hAnsiTheme="majorEastAsia"/>
          <w:kern w:val="24"/>
          <w:sz w:val="22"/>
          <w:szCs w:val="22"/>
          <w:u w:val="single"/>
        </w:rPr>
        <w:t>.1.(7)</w:t>
      </w:r>
      <w:r w:rsidRPr="00987A88">
        <w:rPr>
          <w:rFonts w:asciiTheme="majorEastAsia" w:eastAsiaTheme="majorEastAsia" w:hAnsiTheme="majorEastAsia" w:hint="eastAsia"/>
          <w:sz w:val="22"/>
          <w:szCs w:val="22"/>
          <w:u w:val="single"/>
        </w:rPr>
        <w:t>事業期間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>（開業準備</w:t>
      </w:r>
      <w:r w:rsidRPr="000F08ED">
        <w:rPr>
          <w:rFonts w:asciiTheme="majorEastAsia" w:eastAsiaTheme="majorEastAsia" w:hAnsiTheme="majorEastAsia" w:hint="eastAsia"/>
          <w:sz w:val="22"/>
          <w:szCs w:val="22"/>
          <w:u w:val="single"/>
        </w:rPr>
        <w:t>期間</w:t>
      </w:r>
      <w:r w:rsidR="006241B0">
        <w:rPr>
          <w:rFonts w:asciiTheme="majorEastAsia" w:eastAsiaTheme="majorEastAsia" w:hAnsiTheme="majorEastAsia" w:hint="eastAsia"/>
          <w:sz w:val="22"/>
          <w:szCs w:val="22"/>
          <w:u w:val="single"/>
        </w:rPr>
        <w:t>約3</w:t>
      </w:r>
      <w:r w:rsidRPr="000F08ED">
        <w:rPr>
          <w:rFonts w:asciiTheme="majorEastAsia" w:eastAsiaTheme="majorEastAsia" w:hAnsiTheme="majorEastAsia" w:hint="eastAsia"/>
          <w:sz w:val="22"/>
          <w:szCs w:val="22"/>
          <w:u w:val="single"/>
        </w:rPr>
        <w:t>年程度、運営権存続期間3</w:t>
      </w:r>
      <w:r w:rsidRPr="000F08ED">
        <w:rPr>
          <w:rFonts w:asciiTheme="majorEastAsia" w:eastAsiaTheme="majorEastAsia" w:hAnsiTheme="majorEastAsia"/>
          <w:sz w:val="22"/>
          <w:szCs w:val="22"/>
          <w:u w:val="single"/>
        </w:rPr>
        <w:t>0</w:t>
      </w:r>
      <w:r w:rsidRPr="000F08ED">
        <w:rPr>
          <w:rFonts w:asciiTheme="majorEastAsia" w:eastAsiaTheme="majorEastAsia" w:hAnsiTheme="majorEastAsia" w:hint="eastAsia"/>
          <w:sz w:val="22"/>
          <w:szCs w:val="22"/>
          <w:u w:val="single"/>
        </w:rPr>
        <w:t>年）</w:t>
      </w:r>
      <w:r w:rsidRPr="000F08ED">
        <w:rPr>
          <w:rFonts w:asciiTheme="majorEastAsia" w:eastAsiaTheme="majorEastAsia" w:hAnsiTheme="majorEastAsia" w:hint="eastAsia"/>
          <w:kern w:val="24"/>
          <w:sz w:val="22"/>
          <w:szCs w:val="22"/>
        </w:rPr>
        <w:t>について、懸念事項や改善提案を記載ください。</w:t>
      </w:r>
    </w:p>
    <w:p w14:paraId="60B34F32" w14:textId="77777777" w:rsidR="000F08ED" w:rsidRDefault="000F08ED" w:rsidP="00A7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color w:val="FF0000"/>
        </w:rPr>
      </w:pPr>
    </w:p>
    <w:p w14:paraId="36A84B02" w14:textId="77777777" w:rsidR="000F08ED" w:rsidRDefault="000F08ED" w:rsidP="00A7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7152657D" w14:textId="2D18BF81" w:rsidR="000F08ED" w:rsidRDefault="000F08ED" w:rsidP="00A7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297780EC" w14:textId="77777777" w:rsidR="00A80941" w:rsidRDefault="00A80941" w:rsidP="00A7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010C5D7B" w14:textId="77777777" w:rsidR="000F08ED" w:rsidRDefault="000F08ED" w:rsidP="00A7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526AEEE8" w14:textId="77777777" w:rsidR="000F08ED" w:rsidRPr="00987A88" w:rsidRDefault="000F08ED" w:rsidP="00A7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3D26F524" w14:textId="23CF69F6" w:rsidR="009B611F" w:rsidRDefault="009B611F">
      <w:pPr>
        <w:widowControl/>
        <w:jc w:val="left"/>
        <w:rPr>
          <w:rFonts w:asciiTheme="majorEastAsia" w:eastAsiaTheme="majorEastAsia" w:hAnsiTheme="majorEastAsia"/>
          <w:kern w:val="24"/>
          <w:sz w:val="22"/>
          <w:szCs w:val="22"/>
          <w:u w:val="single"/>
        </w:rPr>
      </w:pPr>
    </w:p>
    <w:p w14:paraId="21475388" w14:textId="77777777" w:rsidR="009B611F" w:rsidRPr="009B611F" w:rsidRDefault="009B611F">
      <w:pPr>
        <w:widowControl/>
        <w:jc w:val="left"/>
        <w:rPr>
          <w:rFonts w:asciiTheme="majorEastAsia" w:eastAsiaTheme="majorEastAsia" w:hAnsiTheme="majorEastAsia"/>
          <w:kern w:val="24"/>
          <w:sz w:val="22"/>
          <w:szCs w:val="22"/>
        </w:rPr>
      </w:pPr>
      <w:r w:rsidRPr="009B611F">
        <w:rPr>
          <w:rFonts w:asciiTheme="majorEastAsia" w:eastAsiaTheme="majorEastAsia" w:hAnsiTheme="majorEastAsia"/>
          <w:kern w:val="24"/>
          <w:sz w:val="22"/>
          <w:szCs w:val="22"/>
        </w:rPr>
        <w:br w:type="page"/>
      </w:r>
    </w:p>
    <w:p w14:paraId="381C6408" w14:textId="3C04DAB6" w:rsidR="00550638" w:rsidRPr="000F08ED" w:rsidRDefault="00550638" w:rsidP="00BF2340">
      <w:pPr>
        <w:pStyle w:val="afa"/>
        <w:numPr>
          <w:ilvl w:val="2"/>
          <w:numId w:val="24"/>
        </w:numPr>
        <w:spacing w:after="146"/>
        <w:ind w:leftChars="0"/>
        <w:rPr>
          <w:rFonts w:asciiTheme="majorEastAsia" w:eastAsiaTheme="majorEastAsia" w:hAnsiTheme="majorEastAsia"/>
          <w:kern w:val="24"/>
          <w:sz w:val="22"/>
          <w:szCs w:val="22"/>
        </w:rPr>
      </w:pPr>
      <w:r>
        <w:rPr>
          <w:rFonts w:asciiTheme="majorEastAsia" w:eastAsiaTheme="majorEastAsia" w:hAnsiTheme="majorEastAsia" w:hint="eastAsia"/>
          <w:kern w:val="24"/>
          <w:sz w:val="22"/>
          <w:szCs w:val="22"/>
          <w:u w:val="single"/>
        </w:rPr>
        <w:lastRenderedPageBreak/>
        <w:t>事業者からの申出による運営権存続</w:t>
      </w:r>
      <w:r w:rsidRPr="000507DC">
        <w:rPr>
          <w:rFonts w:asciiTheme="majorEastAsia" w:eastAsiaTheme="majorEastAsia" w:hAnsiTheme="majorEastAsia" w:hint="eastAsia"/>
          <w:kern w:val="24"/>
          <w:sz w:val="22"/>
          <w:szCs w:val="22"/>
          <w:u w:val="single"/>
        </w:rPr>
        <w:t>期間の</w:t>
      </w:r>
      <w:r w:rsidRPr="00895EAE">
        <w:rPr>
          <w:rFonts w:asciiTheme="majorEastAsia" w:eastAsiaTheme="majorEastAsia" w:hAnsiTheme="majorEastAsia" w:hint="eastAsia"/>
          <w:kern w:val="24"/>
          <w:sz w:val="22"/>
          <w:szCs w:val="22"/>
          <w:u w:val="single"/>
        </w:rPr>
        <w:t>延長の設定</w:t>
      </w:r>
      <w:r w:rsidRPr="00895EAE">
        <w:rPr>
          <w:rFonts w:asciiTheme="majorEastAsia" w:eastAsiaTheme="majorEastAsia" w:hAnsiTheme="majorEastAsia" w:hint="eastAsia"/>
          <w:kern w:val="24"/>
          <w:sz w:val="22"/>
          <w:szCs w:val="22"/>
        </w:rPr>
        <w:t>を希望</w:t>
      </w:r>
      <w:r>
        <w:rPr>
          <w:rFonts w:asciiTheme="majorEastAsia" w:eastAsiaTheme="majorEastAsia" w:hAnsiTheme="majorEastAsia" w:hint="eastAsia"/>
          <w:kern w:val="24"/>
          <w:sz w:val="22"/>
          <w:szCs w:val="22"/>
        </w:rPr>
        <w:t>される場合はご意見として記載ください。また、</w:t>
      </w:r>
      <w:r w:rsidRPr="009A0269">
        <w:rPr>
          <w:rFonts w:asciiTheme="majorEastAsia" w:eastAsiaTheme="majorEastAsia" w:hAnsiTheme="majorEastAsia" w:hint="eastAsia"/>
          <w:kern w:val="24"/>
          <w:sz w:val="22"/>
          <w:szCs w:val="22"/>
          <w:u w:val="single"/>
        </w:rPr>
        <w:t>国</w:t>
      </w:r>
      <w:r>
        <w:rPr>
          <w:rFonts w:asciiTheme="majorEastAsia" w:eastAsiaTheme="majorEastAsia" w:hAnsiTheme="majorEastAsia" w:hint="eastAsia"/>
          <w:kern w:val="24"/>
          <w:sz w:val="22"/>
          <w:szCs w:val="22"/>
          <w:u w:val="single"/>
        </w:rPr>
        <w:t>からの申出</w:t>
      </w:r>
      <w:r w:rsidRPr="009A0269">
        <w:rPr>
          <w:rFonts w:asciiTheme="majorEastAsia" w:eastAsiaTheme="majorEastAsia" w:hAnsiTheme="majorEastAsia" w:hint="eastAsia"/>
          <w:kern w:val="24"/>
          <w:sz w:val="22"/>
          <w:szCs w:val="22"/>
          <w:u w:val="single"/>
        </w:rPr>
        <w:t>による運営権存続期間の延長を設定</w:t>
      </w:r>
      <w:r>
        <w:rPr>
          <w:rFonts w:asciiTheme="majorEastAsia" w:eastAsiaTheme="majorEastAsia" w:hAnsiTheme="majorEastAsia" w:hint="eastAsia"/>
          <w:kern w:val="24"/>
          <w:sz w:val="22"/>
          <w:szCs w:val="22"/>
        </w:rPr>
        <w:t>する可能性について、ご意見があれば記載ください。</w:t>
      </w:r>
    </w:p>
    <w:p w14:paraId="71C6649F" w14:textId="77777777" w:rsidR="000F08ED" w:rsidRDefault="000F08ED" w:rsidP="0098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630F18E7" w14:textId="27B58A04" w:rsidR="000F08ED" w:rsidRDefault="000F08ED" w:rsidP="0098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7A7C8B79" w14:textId="77777777" w:rsidR="007620AF" w:rsidRDefault="007620AF" w:rsidP="0098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40B395A6" w14:textId="77777777" w:rsidR="007620AF" w:rsidRDefault="007620AF" w:rsidP="0098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5C41E486" w14:textId="77777777" w:rsidR="000F08ED" w:rsidRDefault="000F08ED" w:rsidP="0098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66E8D673" w14:textId="77777777" w:rsidR="000F08ED" w:rsidRPr="00987A88" w:rsidRDefault="000F08ED" w:rsidP="0098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0D77D797" w14:textId="28249743" w:rsidR="000F08ED" w:rsidRPr="008C6DCD" w:rsidRDefault="000F08ED" w:rsidP="00BF2340">
      <w:pPr>
        <w:pStyle w:val="afa"/>
        <w:numPr>
          <w:ilvl w:val="2"/>
          <w:numId w:val="24"/>
        </w:numPr>
        <w:spacing w:after="146"/>
        <w:ind w:leftChars="0"/>
        <w:rPr>
          <w:rFonts w:ascii="Arial" w:eastAsia="ＭＳ ゴシック" w:hAnsi="Arial"/>
          <w:kern w:val="24"/>
          <w:sz w:val="22"/>
        </w:rPr>
      </w:pPr>
      <w:r>
        <w:rPr>
          <w:rFonts w:asciiTheme="majorEastAsia" w:eastAsiaTheme="majorEastAsia" w:hAnsiTheme="majorEastAsia" w:hint="eastAsia"/>
          <w:kern w:val="24"/>
          <w:sz w:val="22"/>
          <w:szCs w:val="22"/>
          <w:u w:val="single"/>
        </w:rPr>
        <w:t>実施方針（案）</w:t>
      </w:r>
      <w:r w:rsidRPr="00F37672">
        <w:rPr>
          <w:rFonts w:asciiTheme="majorEastAsia" w:eastAsiaTheme="majorEastAsia" w:hAnsiTheme="majorEastAsia" w:hint="eastAsia"/>
          <w:kern w:val="24"/>
          <w:sz w:val="22"/>
          <w:szCs w:val="22"/>
          <w:u w:val="single"/>
        </w:rPr>
        <w:t>の</w:t>
      </w:r>
      <w:r>
        <w:rPr>
          <w:rFonts w:asciiTheme="majorEastAsia" w:eastAsiaTheme="majorEastAsia" w:hAnsiTheme="majorEastAsia" w:hint="eastAsia"/>
          <w:kern w:val="24"/>
          <w:sz w:val="22"/>
          <w:u w:val="single"/>
        </w:rPr>
        <w:t>2</w:t>
      </w:r>
      <w:r w:rsidRPr="002B0A43">
        <w:rPr>
          <w:rFonts w:asciiTheme="majorEastAsia" w:eastAsiaTheme="majorEastAsia" w:hAnsiTheme="majorEastAsia"/>
          <w:kern w:val="24"/>
          <w:sz w:val="22"/>
          <w:u w:val="single"/>
        </w:rPr>
        <w:t>.1.(9)</w:t>
      </w:r>
      <w:r w:rsidRPr="002B0A43">
        <w:rPr>
          <w:rFonts w:asciiTheme="majorEastAsia" w:eastAsiaTheme="majorEastAsia" w:hAnsiTheme="majorEastAsia" w:hint="eastAsia"/>
          <w:kern w:val="24"/>
          <w:sz w:val="22"/>
          <w:u w:val="single"/>
        </w:rPr>
        <w:t>費用負担</w:t>
      </w:r>
      <w:r>
        <w:rPr>
          <w:rFonts w:ascii="Arial" w:eastAsia="ＭＳ ゴシック" w:hAnsi="Arial" w:hint="eastAsia"/>
          <w:kern w:val="24"/>
          <w:sz w:val="22"/>
          <w:u w:val="single"/>
        </w:rPr>
        <w:t>に示す考え方</w:t>
      </w:r>
      <w:r>
        <w:rPr>
          <w:rFonts w:ascii="Arial" w:eastAsia="ＭＳ ゴシック" w:hAnsi="Arial" w:hint="eastAsia"/>
          <w:kern w:val="24"/>
          <w:sz w:val="22"/>
        </w:rPr>
        <w:t>について</w:t>
      </w:r>
      <w:r w:rsidRPr="00895EAE">
        <w:rPr>
          <w:rFonts w:ascii="Arial" w:eastAsia="ＭＳ ゴシック" w:hAnsi="Arial" w:hint="eastAsia"/>
          <w:kern w:val="24"/>
          <w:sz w:val="22"/>
        </w:rPr>
        <w:t>、</w:t>
      </w:r>
      <w:r>
        <w:rPr>
          <w:rFonts w:asciiTheme="majorEastAsia" w:eastAsiaTheme="majorEastAsia" w:hAnsiTheme="majorEastAsia" w:hint="eastAsia"/>
          <w:kern w:val="24"/>
          <w:sz w:val="22"/>
          <w:szCs w:val="22"/>
        </w:rPr>
        <w:t>懸念事項や改善</w:t>
      </w:r>
      <w:r>
        <w:rPr>
          <w:rFonts w:ascii="Arial" w:eastAsia="ＭＳ ゴシック" w:hAnsi="Arial" w:hint="eastAsia"/>
          <w:kern w:val="24"/>
          <w:sz w:val="22"/>
        </w:rPr>
        <w:t>提案を記載ください。</w:t>
      </w:r>
    </w:p>
    <w:p w14:paraId="49967F37" w14:textId="77777777" w:rsidR="000F08ED" w:rsidRDefault="000F08ED" w:rsidP="002B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2D9B4623" w14:textId="77777777" w:rsidR="000F08ED" w:rsidRDefault="000F08ED" w:rsidP="002B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38DE686F" w14:textId="77777777" w:rsidR="000F08ED" w:rsidRDefault="000F08ED" w:rsidP="002B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47593B3F" w14:textId="77777777" w:rsidR="000F08ED" w:rsidRDefault="000F08ED" w:rsidP="002B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4542C052" w14:textId="77777777" w:rsidR="000F08ED" w:rsidRDefault="000F08ED" w:rsidP="002B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2CD8DADD" w14:textId="77777777" w:rsidR="000F08ED" w:rsidRPr="00895EAE" w:rsidRDefault="000F08ED" w:rsidP="002B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bookmarkEnd w:id="8"/>
    <w:p w14:paraId="5E44A568" w14:textId="5C6FD81C" w:rsidR="00550638" w:rsidRPr="008C6DCD" w:rsidRDefault="00550638" w:rsidP="00BF2340">
      <w:pPr>
        <w:pStyle w:val="afa"/>
        <w:numPr>
          <w:ilvl w:val="2"/>
          <w:numId w:val="24"/>
        </w:numPr>
        <w:spacing w:after="146"/>
        <w:ind w:leftChars="0"/>
        <w:rPr>
          <w:rFonts w:ascii="Arial" w:eastAsia="ＭＳ ゴシック" w:hAnsi="Arial"/>
          <w:kern w:val="24"/>
          <w:sz w:val="22"/>
        </w:rPr>
      </w:pPr>
      <w:r>
        <w:rPr>
          <w:rFonts w:asciiTheme="majorEastAsia" w:eastAsiaTheme="majorEastAsia" w:hAnsiTheme="majorEastAsia" w:hint="eastAsia"/>
          <w:kern w:val="24"/>
          <w:sz w:val="22"/>
          <w:szCs w:val="22"/>
          <w:u w:val="single"/>
        </w:rPr>
        <w:t>実施方針（案）</w:t>
      </w:r>
      <w:r w:rsidRPr="00F37672">
        <w:rPr>
          <w:rFonts w:asciiTheme="majorEastAsia" w:eastAsiaTheme="majorEastAsia" w:hAnsiTheme="majorEastAsia" w:hint="eastAsia"/>
          <w:kern w:val="24"/>
          <w:sz w:val="22"/>
          <w:szCs w:val="22"/>
          <w:u w:val="single"/>
        </w:rPr>
        <w:t>の</w:t>
      </w:r>
      <w:r>
        <w:rPr>
          <w:rFonts w:asciiTheme="majorEastAsia" w:eastAsiaTheme="majorEastAsia" w:hAnsiTheme="majorEastAsia" w:hint="eastAsia"/>
          <w:kern w:val="24"/>
          <w:sz w:val="22"/>
          <w:u w:val="single"/>
        </w:rPr>
        <w:t>2</w:t>
      </w:r>
      <w:r w:rsidRPr="002B0A43">
        <w:rPr>
          <w:rFonts w:asciiTheme="majorEastAsia" w:eastAsiaTheme="majorEastAsia" w:hAnsiTheme="majorEastAsia"/>
          <w:kern w:val="24"/>
          <w:sz w:val="22"/>
          <w:u w:val="single"/>
        </w:rPr>
        <w:t>.1.(</w:t>
      </w:r>
      <w:r>
        <w:rPr>
          <w:rFonts w:asciiTheme="majorEastAsia" w:eastAsiaTheme="majorEastAsia" w:hAnsiTheme="majorEastAsia"/>
          <w:kern w:val="24"/>
          <w:sz w:val="22"/>
          <w:u w:val="single"/>
        </w:rPr>
        <w:t>10</w:t>
      </w:r>
      <w:r w:rsidRPr="002B0A43">
        <w:rPr>
          <w:rFonts w:asciiTheme="majorEastAsia" w:eastAsiaTheme="majorEastAsia" w:hAnsiTheme="majorEastAsia"/>
          <w:kern w:val="24"/>
          <w:sz w:val="22"/>
          <w:u w:val="single"/>
        </w:rPr>
        <w:t>)</w:t>
      </w:r>
      <w:r>
        <w:rPr>
          <w:rFonts w:asciiTheme="majorEastAsia" w:eastAsiaTheme="majorEastAsia" w:hAnsiTheme="majorEastAsia" w:hint="eastAsia"/>
          <w:kern w:val="24"/>
          <w:sz w:val="22"/>
          <w:u w:val="single"/>
        </w:rPr>
        <w:t>利用料金の設定及び収受</w:t>
      </w:r>
      <w:r>
        <w:rPr>
          <w:rFonts w:ascii="Arial" w:eastAsia="ＭＳ ゴシック" w:hAnsi="Arial" w:hint="eastAsia"/>
          <w:kern w:val="24"/>
          <w:sz w:val="22"/>
        </w:rPr>
        <w:t>について</w:t>
      </w:r>
      <w:r w:rsidRPr="00895EAE">
        <w:rPr>
          <w:rFonts w:ascii="Arial" w:eastAsia="ＭＳ ゴシック" w:hAnsi="Arial" w:hint="eastAsia"/>
          <w:kern w:val="24"/>
          <w:sz w:val="22"/>
        </w:rPr>
        <w:t>、</w:t>
      </w:r>
      <w:r>
        <w:rPr>
          <w:rFonts w:ascii="Arial" w:eastAsia="ＭＳ ゴシック" w:hAnsi="Arial" w:hint="eastAsia"/>
          <w:kern w:val="24"/>
          <w:sz w:val="22"/>
        </w:rPr>
        <w:t>想定される料金設定や懸念</w:t>
      </w:r>
      <w:r>
        <w:rPr>
          <w:rFonts w:asciiTheme="majorEastAsia" w:eastAsiaTheme="majorEastAsia" w:hAnsiTheme="majorEastAsia" w:hint="eastAsia"/>
          <w:kern w:val="24"/>
          <w:sz w:val="22"/>
          <w:szCs w:val="22"/>
        </w:rPr>
        <w:t>事項</w:t>
      </w:r>
      <w:r>
        <w:rPr>
          <w:rFonts w:ascii="Arial" w:eastAsia="ＭＳ ゴシック" w:hAnsi="Arial" w:hint="eastAsia"/>
          <w:kern w:val="24"/>
          <w:sz w:val="22"/>
        </w:rPr>
        <w:t>を記載ください。</w:t>
      </w:r>
    </w:p>
    <w:p w14:paraId="0A8A6EB6" w14:textId="77777777" w:rsidR="00550638" w:rsidRDefault="00550638" w:rsidP="00550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7BC5ED1E" w14:textId="77777777" w:rsidR="00550638" w:rsidRDefault="00550638" w:rsidP="00550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73269028" w14:textId="77777777" w:rsidR="00550638" w:rsidRDefault="00550638" w:rsidP="00550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29753CE7" w14:textId="77777777" w:rsidR="00550638" w:rsidRDefault="00550638" w:rsidP="00550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11AE32D4" w14:textId="77777777" w:rsidR="00550638" w:rsidRDefault="00550638" w:rsidP="00550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62E09860" w14:textId="77777777" w:rsidR="00550638" w:rsidRPr="00895EAE" w:rsidRDefault="00550638" w:rsidP="00550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7061C443" w14:textId="52BDFC94" w:rsidR="00A80941" w:rsidRPr="008C6DCD" w:rsidRDefault="002A5A0A" w:rsidP="00BF2340">
      <w:pPr>
        <w:pStyle w:val="afa"/>
        <w:numPr>
          <w:ilvl w:val="2"/>
          <w:numId w:val="24"/>
        </w:numPr>
        <w:spacing w:after="146"/>
        <w:ind w:leftChars="0"/>
        <w:rPr>
          <w:rFonts w:ascii="Arial" w:eastAsia="ＭＳ ゴシック" w:hAnsi="Arial"/>
          <w:kern w:val="24"/>
          <w:sz w:val="22"/>
        </w:rPr>
      </w:pPr>
      <w:r>
        <w:rPr>
          <w:rFonts w:ascii="Arial" w:eastAsia="ＭＳ ゴシック" w:hAnsi="Arial" w:hint="eastAsia"/>
          <w:kern w:val="24"/>
          <w:sz w:val="22"/>
        </w:rPr>
        <w:t>新バスターミナル（</w:t>
      </w:r>
      <w:r w:rsidRPr="002A5A0A">
        <w:rPr>
          <w:rFonts w:asciiTheme="majorEastAsia" w:eastAsiaTheme="majorEastAsia" w:hAnsiTheme="majorEastAsia" w:hint="eastAsia"/>
          <w:kern w:val="24"/>
          <w:sz w:val="22"/>
          <w:szCs w:val="22"/>
        </w:rPr>
        <w:t>5-1</w:t>
      </w:r>
      <w:r w:rsidR="00A80941">
        <w:rPr>
          <w:rFonts w:ascii="Arial" w:eastAsia="ＭＳ ゴシック" w:hAnsi="Arial" w:hint="eastAsia"/>
          <w:kern w:val="24"/>
          <w:sz w:val="22"/>
        </w:rPr>
        <w:t>）運営等事業では、</w:t>
      </w:r>
      <w:r w:rsidR="00AE0F50">
        <w:rPr>
          <w:rFonts w:ascii="Arial" w:eastAsia="ＭＳ ゴシック" w:hAnsi="Arial" w:hint="eastAsia"/>
          <w:kern w:val="24"/>
          <w:sz w:val="22"/>
        </w:rPr>
        <w:t>主に</w:t>
      </w:r>
      <w:r w:rsidR="00A80941" w:rsidRPr="007B3DC5">
        <w:rPr>
          <w:rFonts w:ascii="Arial" w:eastAsia="ＭＳ ゴシック" w:hAnsi="Arial" w:hint="eastAsia"/>
          <w:kern w:val="24"/>
          <w:sz w:val="22"/>
          <w:u w:val="single"/>
        </w:rPr>
        <w:t>特定車両の停留料金及び利便施設の</w:t>
      </w:r>
      <w:r w:rsidR="00AE0F50" w:rsidRPr="007B3DC5">
        <w:rPr>
          <w:rFonts w:ascii="Arial" w:eastAsia="ＭＳ ゴシック" w:hAnsi="Arial" w:hint="eastAsia"/>
          <w:kern w:val="24"/>
          <w:sz w:val="22"/>
          <w:u w:val="single"/>
        </w:rPr>
        <w:t>賃貸料を事業者の収入にすることを想定</w:t>
      </w:r>
      <w:r w:rsidR="00AE0F50">
        <w:rPr>
          <w:rFonts w:ascii="Arial" w:eastAsia="ＭＳ ゴシック" w:hAnsi="Arial" w:hint="eastAsia"/>
          <w:kern w:val="24"/>
          <w:sz w:val="22"/>
        </w:rPr>
        <w:t>しています。</w:t>
      </w:r>
      <w:r w:rsidR="00AE0F50" w:rsidRPr="007B3DC5">
        <w:rPr>
          <w:rFonts w:ascii="Arial" w:eastAsia="ＭＳ ゴシック" w:hAnsi="Arial" w:hint="eastAsia"/>
          <w:kern w:val="24"/>
          <w:sz w:val="22"/>
          <w:u w:val="single"/>
        </w:rPr>
        <w:t>その他に事業者の収益性を向上させる方策</w:t>
      </w:r>
      <w:r w:rsidR="00A80941">
        <w:rPr>
          <w:rFonts w:ascii="Arial" w:eastAsia="ＭＳ ゴシック" w:hAnsi="Arial" w:hint="eastAsia"/>
          <w:kern w:val="24"/>
          <w:sz w:val="22"/>
        </w:rPr>
        <w:t>について</w:t>
      </w:r>
      <w:r w:rsidR="00AE0F50">
        <w:rPr>
          <w:rFonts w:ascii="Arial" w:eastAsia="ＭＳ ゴシック" w:hAnsi="Arial" w:hint="eastAsia"/>
          <w:kern w:val="24"/>
          <w:sz w:val="22"/>
        </w:rPr>
        <w:t>、提案があれば具体的に</w:t>
      </w:r>
      <w:r w:rsidR="00A80941">
        <w:rPr>
          <w:rFonts w:ascii="Arial" w:eastAsia="ＭＳ ゴシック" w:hAnsi="Arial" w:hint="eastAsia"/>
          <w:kern w:val="24"/>
          <w:sz w:val="22"/>
        </w:rPr>
        <w:t>記載ください。</w:t>
      </w:r>
    </w:p>
    <w:p w14:paraId="71B332ED" w14:textId="77777777" w:rsidR="00A80941" w:rsidRDefault="00A80941" w:rsidP="00A8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02B5A038" w14:textId="77777777" w:rsidR="00A80941" w:rsidRDefault="00A80941" w:rsidP="00A8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0CD02A09" w14:textId="77777777" w:rsidR="00A80941" w:rsidRDefault="00A80941" w:rsidP="00A8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28E95CC3" w14:textId="77777777" w:rsidR="00A80941" w:rsidRDefault="00A80941" w:rsidP="00A8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1B9865DF" w14:textId="77777777" w:rsidR="00A80941" w:rsidRDefault="00A80941" w:rsidP="00A8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4088D9B7" w14:textId="77777777" w:rsidR="00A80941" w:rsidRPr="00895EAE" w:rsidRDefault="00A80941" w:rsidP="00A8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0F7AC7A0" w14:textId="6BBC6CEB" w:rsidR="00550638" w:rsidRPr="008C6DCD" w:rsidRDefault="00550638" w:rsidP="00BF2340">
      <w:pPr>
        <w:pStyle w:val="afa"/>
        <w:numPr>
          <w:ilvl w:val="2"/>
          <w:numId w:val="24"/>
        </w:numPr>
        <w:spacing w:after="146"/>
        <w:ind w:leftChars="0"/>
        <w:rPr>
          <w:rFonts w:ascii="Arial" w:eastAsia="ＭＳ ゴシック" w:hAnsi="Arial"/>
          <w:kern w:val="24"/>
          <w:sz w:val="22"/>
        </w:rPr>
      </w:pPr>
      <w:r>
        <w:rPr>
          <w:rFonts w:asciiTheme="majorEastAsia" w:eastAsiaTheme="majorEastAsia" w:hAnsiTheme="majorEastAsia" w:hint="eastAsia"/>
          <w:kern w:val="24"/>
          <w:sz w:val="22"/>
          <w:szCs w:val="22"/>
          <w:u w:val="single"/>
        </w:rPr>
        <w:lastRenderedPageBreak/>
        <w:t>実施方針（案）</w:t>
      </w:r>
      <w:r w:rsidRPr="00F37672">
        <w:rPr>
          <w:rFonts w:asciiTheme="majorEastAsia" w:eastAsiaTheme="majorEastAsia" w:hAnsiTheme="majorEastAsia" w:hint="eastAsia"/>
          <w:kern w:val="24"/>
          <w:sz w:val="22"/>
          <w:szCs w:val="22"/>
          <w:u w:val="single"/>
        </w:rPr>
        <w:t>の</w:t>
      </w:r>
      <w:r>
        <w:rPr>
          <w:rFonts w:asciiTheme="majorEastAsia" w:eastAsiaTheme="majorEastAsia" w:hAnsiTheme="majorEastAsia" w:hint="eastAsia"/>
          <w:kern w:val="24"/>
          <w:sz w:val="22"/>
          <w:u w:val="single"/>
        </w:rPr>
        <w:t>2</w:t>
      </w:r>
      <w:r w:rsidRPr="002B0A43">
        <w:rPr>
          <w:rFonts w:asciiTheme="majorEastAsia" w:eastAsiaTheme="majorEastAsia" w:hAnsiTheme="majorEastAsia"/>
          <w:kern w:val="24"/>
          <w:sz w:val="22"/>
          <w:u w:val="single"/>
        </w:rPr>
        <w:t>.1.(</w:t>
      </w:r>
      <w:r>
        <w:rPr>
          <w:rFonts w:asciiTheme="majorEastAsia" w:eastAsiaTheme="majorEastAsia" w:hAnsiTheme="majorEastAsia"/>
          <w:kern w:val="24"/>
          <w:sz w:val="22"/>
          <w:u w:val="single"/>
        </w:rPr>
        <w:t>1</w:t>
      </w:r>
      <w:r>
        <w:rPr>
          <w:rFonts w:asciiTheme="majorEastAsia" w:eastAsiaTheme="majorEastAsia" w:hAnsiTheme="majorEastAsia" w:hint="eastAsia"/>
          <w:kern w:val="24"/>
          <w:sz w:val="22"/>
          <w:u w:val="single"/>
        </w:rPr>
        <w:t>2</w:t>
      </w:r>
      <w:r w:rsidRPr="002B0A43">
        <w:rPr>
          <w:rFonts w:asciiTheme="majorEastAsia" w:eastAsiaTheme="majorEastAsia" w:hAnsiTheme="majorEastAsia"/>
          <w:kern w:val="24"/>
          <w:sz w:val="22"/>
          <w:u w:val="single"/>
        </w:rPr>
        <w:t>)</w:t>
      </w:r>
      <w:r>
        <w:rPr>
          <w:rFonts w:asciiTheme="majorEastAsia" w:eastAsiaTheme="majorEastAsia" w:hAnsiTheme="majorEastAsia" w:hint="eastAsia"/>
          <w:kern w:val="24"/>
          <w:sz w:val="22"/>
          <w:u w:val="single"/>
        </w:rPr>
        <w:t>更新投資の取扱い</w:t>
      </w:r>
      <w:r>
        <w:rPr>
          <w:rFonts w:ascii="Arial" w:eastAsia="ＭＳ ゴシック" w:hAnsi="Arial" w:hint="eastAsia"/>
          <w:kern w:val="24"/>
          <w:sz w:val="22"/>
        </w:rPr>
        <w:t>について</w:t>
      </w:r>
      <w:r w:rsidRPr="00895EAE">
        <w:rPr>
          <w:rFonts w:ascii="Arial" w:eastAsia="ＭＳ ゴシック" w:hAnsi="Arial" w:hint="eastAsia"/>
          <w:kern w:val="24"/>
          <w:sz w:val="22"/>
        </w:rPr>
        <w:t>、</w:t>
      </w:r>
      <w:r>
        <w:rPr>
          <w:rFonts w:asciiTheme="majorEastAsia" w:eastAsiaTheme="majorEastAsia" w:hAnsiTheme="majorEastAsia" w:hint="eastAsia"/>
          <w:kern w:val="24"/>
          <w:sz w:val="22"/>
          <w:szCs w:val="22"/>
        </w:rPr>
        <w:t>懸念事項や改善</w:t>
      </w:r>
      <w:r>
        <w:rPr>
          <w:rFonts w:ascii="Arial" w:eastAsia="ＭＳ ゴシック" w:hAnsi="Arial" w:hint="eastAsia"/>
          <w:kern w:val="24"/>
          <w:sz w:val="22"/>
        </w:rPr>
        <w:t>提案を記載ください。</w:t>
      </w:r>
    </w:p>
    <w:p w14:paraId="7448F78D" w14:textId="77777777" w:rsidR="00550638" w:rsidRDefault="00550638" w:rsidP="00550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2E4DBF6E" w14:textId="77777777" w:rsidR="00550638" w:rsidRDefault="00550638" w:rsidP="00550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77B5A551" w14:textId="77777777" w:rsidR="00550638" w:rsidRDefault="00550638" w:rsidP="00550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0E9403C6" w14:textId="77777777" w:rsidR="00550638" w:rsidRDefault="00550638" w:rsidP="00550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5F617368" w14:textId="77777777" w:rsidR="00550638" w:rsidRDefault="00550638" w:rsidP="00550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38954AA0" w14:textId="77777777" w:rsidR="00550638" w:rsidRPr="00895EAE" w:rsidRDefault="00550638" w:rsidP="00550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7FAFDF91" w14:textId="6FDA8A3E" w:rsidR="00987A88" w:rsidRPr="008C6DCD" w:rsidRDefault="00550638" w:rsidP="00BF2340">
      <w:pPr>
        <w:pStyle w:val="afa"/>
        <w:numPr>
          <w:ilvl w:val="2"/>
          <w:numId w:val="24"/>
        </w:numPr>
        <w:spacing w:after="146"/>
        <w:ind w:leftChars="0"/>
        <w:rPr>
          <w:rFonts w:ascii="Arial" w:eastAsia="ＭＳ ゴシック" w:hAnsi="Arial"/>
          <w:kern w:val="24"/>
          <w:sz w:val="22"/>
        </w:rPr>
      </w:pPr>
      <w:r>
        <w:rPr>
          <w:rFonts w:asciiTheme="majorEastAsia" w:eastAsiaTheme="majorEastAsia" w:hAnsiTheme="majorEastAsia" w:hint="eastAsia"/>
          <w:kern w:val="24"/>
          <w:sz w:val="22"/>
          <w:szCs w:val="22"/>
          <w:u w:val="single"/>
        </w:rPr>
        <w:t>実施方針（案）</w:t>
      </w:r>
      <w:r w:rsidR="00987A88" w:rsidRPr="00F37672">
        <w:rPr>
          <w:rFonts w:ascii="Arial" w:eastAsia="ＭＳ ゴシック" w:hAnsi="Arial" w:hint="eastAsia"/>
          <w:kern w:val="24"/>
          <w:sz w:val="22"/>
          <w:u w:val="single"/>
        </w:rPr>
        <w:t>の</w:t>
      </w:r>
      <w:r w:rsidR="00044298">
        <w:rPr>
          <w:rFonts w:asciiTheme="majorEastAsia" w:eastAsiaTheme="majorEastAsia" w:hAnsiTheme="majorEastAsia" w:hint="eastAsia"/>
          <w:kern w:val="24"/>
          <w:sz w:val="22"/>
          <w:u w:val="single"/>
        </w:rPr>
        <w:t>2</w:t>
      </w:r>
      <w:r w:rsidR="00990A1C" w:rsidRPr="00990A1C">
        <w:rPr>
          <w:rFonts w:asciiTheme="majorEastAsia" w:eastAsiaTheme="majorEastAsia" w:hAnsiTheme="majorEastAsia"/>
          <w:kern w:val="24"/>
          <w:sz w:val="22"/>
          <w:u w:val="single"/>
        </w:rPr>
        <w:t>.1.</w:t>
      </w:r>
      <w:r w:rsidR="00990A1C" w:rsidRPr="00990A1C">
        <w:rPr>
          <w:rFonts w:asciiTheme="majorEastAsia" w:eastAsiaTheme="majorEastAsia" w:hAnsiTheme="majorEastAsia" w:hint="eastAsia"/>
          <w:kern w:val="24"/>
          <w:sz w:val="22"/>
          <w:u w:val="single"/>
        </w:rPr>
        <w:t>特定事業の事業内容に関する事項</w:t>
      </w:r>
      <w:r w:rsidR="00D42A4E">
        <w:rPr>
          <w:rFonts w:asciiTheme="majorEastAsia" w:eastAsiaTheme="majorEastAsia" w:hAnsiTheme="majorEastAsia" w:hint="eastAsia"/>
          <w:kern w:val="24"/>
          <w:sz w:val="22"/>
          <w:u w:val="single"/>
        </w:rPr>
        <w:t>全般</w:t>
      </w:r>
      <w:r w:rsidR="00990A1C">
        <w:rPr>
          <w:rFonts w:ascii="Arial" w:eastAsia="ＭＳ ゴシック" w:hAnsi="Arial" w:hint="eastAsia"/>
          <w:kern w:val="24"/>
          <w:sz w:val="22"/>
        </w:rPr>
        <w:t>に</w:t>
      </w:r>
      <w:r w:rsidR="00987A88">
        <w:rPr>
          <w:rFonts w:ascii="Arial" w:eastAsia="ＭＳ ゴシック" w:hAnsi="Arial" w:hint="eastAsia"/>
          <w:kern w:val="24"/>
          <w:sz w:val="22"/>
        </w:rPr>
        <w:t>ついて、</w:t>
      </w:r>
      <w:r w:rsidR="00045880">
        <w:rPr>
          <w:rFonts w:ascii="Arial" w:eastAsia="ＭＳ ゴシック" w:hAnsi="Arial" w:hint="eastAsia"/>
          <w:kern w:val="24"/>
          <w:sz w:val="22"/>
        </w:rPr>
        <w:t>その他の</w:t>
      </w:r>
      <w:r w:rsidR="00895EAE">
        <w:rPr>
          <w:rFonts w:asciiTheme="majorEastAsia" w:eastAsiaTheme="majorEastAsia" w:hAnsiTheme="majorEastAsia" w:hint="eastAsia"/>
          <w:kern w:val="24"/>
          <w:sz w:val="22"/>
          <w:szCs w:val="22"/>
        </w:rPr>
        <w:t>懸念事項や改善</w:t>
      </w:r>
      <w:r w:rsidR="00987A88">
        <w:rPr>
          <w:rFonts w:ascii="Arial" w:eastAsia="ＭＳ ゴシック" w:hAnsi="Arial" w:hint="eastAsia"/>
          <w:kern w:val="24"/>
          <w:sz w:val="22"/>
        </w:rPr>
        <w:t>提案を記載ください。</w:t>
      </w:r>
    </w:p>
    <w:p w14:paraId="1920B3B1" w14:textId="77777777" w:rsidR="00987A88" w:rsidRDefault="00987A88" w:rsidP="0098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23C73456" w14:textId="77777777" w:rsidR="007620AF" w:rsidRDefault="007620AF" w:rsidP="0098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38ED0A5C" w14:textId="40A9DA77" w:rsidR="00987A88" w:rsidRDefault="00987A88" w:rsidP="0098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4F2ED05C" w14:textId="77777777" w:rsidR="00A7619F" w:rsidRDefault="00A7619F" w:rsidP="0098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78B33A78" w14:textId="77777777" w:rsidR="00987A88" w:rsidRDefault="00987A88" w:rsidP="0098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0ED6FFA3" w14:textId="77777777" w:rsidR="00987A88" w:rsidRDefault="00987A88" w:rsidP="0098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4E84470B" w14:textId="77777777" w:rsidR="009B611F" w:rsidRDefault="009B611F">
      <w:pPr>
        <w:widowControl/>
        <w:jc w:val="left"/>
        <w:rPr>
          <w:rFonts w:ascii="Arial" w:eastAsia="ＭＳ ゴシック" w:hAnsi="Arial"/>
          <w:kern w:val="24"/>
          <w:sz w:val="22"/>
        </w:rPr>
      </w:pPr>
      <w:r>
        <w:br w:type="page"/>
      </w:r>
    </w:p>
    <w:p w14:paraId="2F4ECC9A" w14:textId="6921BE09" w:rsidR="00990A1C" w:rsidRDefault="00990A1C" w:rsidP="00BF2340">
      <w:pPr>
        <w:pStyle w:val="2"/>
        <w:numPr>
          <w:ilvl w:val="1"/>
          <w:numId w:val="24"/>
        </w:numPr>
      </w:pPr>
      <w:r>
        <w:rPr>
          <w:rFonts w:hint="eastAsia"/>
        </w:rPr>
        <w:lastRenderedPageBreak/>
        <w:t>事業者の募集に関する事項</w:t>
      </w:r>
      <w:r w:rsidRPr="00CD339B">
        <w:rPr>
          <w:rFonts w:hint="eastAsia"/>
        </w:rPr>
        <w:t>に</w:t>
      </w:r>
      <w:r w:rsidRPr="006A05CD">
        <w:rPr>
          <w:rFonts w:hint="eastAsia"/>
        </w:rPr>
        <w:t>対する意見</w:t>
      </w:r>
    </w:p>
    <w:p w14:paraId="7D0C061C" w14:textId="2DF65DAB" w:rsidR="00990A1C" w:rsidRPr="00990A1C" w:rsidRDefault="007620AF" w:rsidP="00BF2340">
      <w:pPr>
        <w:pStyle w:val="afa"/>
        <w:numPr>
          <w:ilvl w:val="2"/>
          <w:numId w:val="24"/>
        </w:numPr>
        <w:spacing w:after="146"/>
        <w:ind w:leftChars="0"/>
        <w:rPr>
          <w:rFonts w:ascii="Arial" w:eastAsia="ＭＳ ゴシック" w:hAnsi="Arial"/>
          <w:kern w:val="24"/>
          <w:sz w:val="22"/>
        </w:rPr>
      </w:pPr>
      <w:r>
        <w:rPr>
          <w:rFonts w:asciiTheme="majorEastAsia" w:eastAsiaTheme="majorEastAsia" w:hAnsiTheme="majorEastAsia" w:hint="eastAsia"/>
          <w:kern w:val="24"/>
          <w:sz w:val="22"/>
          <w:szCs w:val="22"/>
          <w:u w:val="single"/>
        </w:rPr>
        <w:t>実施方針（案）</w:t>
      </w:r>
      <w:r w:rsidR="00296DA3">
        <w:rPr>
          <w:rFonts w:ascii="Arial" w:eastAsia="ＭＳ ゴシック" w:hAnsi="Arial" w:hint="eastAsia"/>
          <w:kern w:val="24"/>
          <w:sz w:val="22"/>
          <w:u w:val="single"/>
        </w:rPr>
        <w:t>に示す</w:t>
      </w:r>
      <w:r w:rsidR="00990A1C" w:rsidRPr="00990A1C">
        <w:rPr>
          <w:rFonts w:asciiTheme="majorEastAsia" w:eastAsiaTheme="majorEastAsia" w:hAnsiTheme="majorEastAsia" w:hint="eastAsia"/>
          <w:kern w:val="24"/>
          <w:sz w:val="22"/>
          <w:u w:val="single"/>
        </w:rPr>
        <w:t>事業者の募集</w:t>
      </w:r>
      <w:r>
        <w:rPr>
          <w:rFonts w:asciiTheme="majorEastAsia" w:eastAsiaTheme="majorEastAsia" w:hAnsiTheme="majorEastAsia" w:hint="eastAsia"/>
          <w:kern w:val="24"/>
          <w:sz w:val="22"/>
          <w:u w:val="single"/>
        </w:rPr>
        <w:t>及び選定</w:t>
      </w:r>
      <w:r w:rsidR="00990A1C" w:rsidRPr="00990A1C">
        <w:rPr>
          <w:rFonts w:asciiTheme="majorEastAsia" w:eastAsiaTheme="majorEastAsia" w:hAnsiTheme="majorEastAsia" w:hint="eastAsia"/>
          <w:kern w:val="24"/>
          <w:sz w:val="22"/>
          <w:u w:val="single"/>
        </w:rPr>
        <w:t>に関する事項</w:t>
      </w:r>
      <w:r w:rsidR="00990A1C" w:rsidRPr="00990A1C">
        <w:rPr>
          <w:rFonts w:ascii="Arial" w:eastAsia="ＭＳ ゴシック" w:hAnsi="Arial" w:hint="eastAsia"/>
          <w:kern w:val="24"/>
          <w:sz w:val="22"/>
        </w:rPr>
        <w:t>について、</w:t>
      </w:r>
      <w:r w:rsidR="00895EAE">
        <w:rPr>
          <w:rFonts w:asciiTheme="majorEastAsia" w:eastAsiaTheme="majorEastAsia" w:hAnsiTheme="majorEastAsia" w:hint="eastAsia"/>
          <w:kern w:val="24"/>
          <w:sz w:val="22"/>
          <w:szCs w:val="22"/>
        </w:rPr>
        <w:t>懸念事項や改善</w:t>
      </w:r>
      <w:r w:rsidR="00990A1C" w:rsidRPr="00990A1C">
        <w:rPr>
          <w:rFonts w:ascii="Arial" w:eastAsia="ＭＳ ゴシック" w:hAnsi="Arial" w:hint="eastAsia"/>
          <w:kern w:val="24"/>
          <w:sz w:val="22"/>
        </w:rPr>
        <w:t>提案を記載ください。</w:t>
      </w:r>
    </w:p>
    <w:p w14:paraId="05FE5C20" w14:textId="77777777" w:rsidR="00990A1C" w:rsidRDefault="00990A1C" w:rsidP="00990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3B73B9F0" w14:textId="77777777" w:rsidR="009B611F" w:rsidRDefault="009B611F" w:rsidP="00990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0D59B882" w14:textId="420E59BA" w:rsidR="00AD5D8C" w:rsidRDefault="00AD5D8C" w:rsidP="00990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3B9504E5" w14:textId="77777777" w:rsidR="007620AF" w:rsidRDefault="007620AF" w:rsidP="00990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500821E0" w14:textId="77777777" w:rsidR="00990A1C" w:rsidRDefault="00990A1C" w:rsidP="00990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53EC2A35" w14:textId="1527D97B" w:rsidR="007620AF" w:rsidRPr="00990A1C" w:rsidRDefault="007620AF" w:rsidP="00BF2340">
      <w:pPr>
        <w:pStyle w:val="afa"/>
        <w:numPr>
          <w:ilvl w:val="2"/>
          <w:numId w:val="24"/>
        </w:numPr>
        <w:spacing w:after="146"/>
        <w:ind w:leftChars="0"/>
        <w:rPr>
          <w:rFonts w:ascii="Arial" w:eastAsia="ＭＳ ゴシック" w:hAnsi="Arial"/>
          <w:kern w:val="24"/>
          <w:sz w:val="22"/>
        </w:rPr>
      </w:pPr>
      <w:r w:rsidRPr="007B3DC5">
        <w:rPr>
          <w:rFonts w:ascii="Arial" w:eastAsia="ＭＳ ゴシック" w:hAnsi="Arial" w:hint="eastAsia"/>
          <w:kern w:val="24"/>
          <w:sz w:val="22"/>
          <w:u w:val="single"/>
        </w:rPr>
        <w:t>公募時に開示が必要な情報等</w:t>
      </w:r>
      <w:r w:rsidRPr="00990A1C">
        <w:rPr>
          <w:rFonts w:ascii="Arial" w:eastAsia="ＭＳ ゴシック" w:hAnsi="Arial" w:hint="eastAsia"/>
          <w:kern w:val="24"/>
          <w:sz w:val="22"/>
        </w:rPr>
        <w:t>について、</w:t>
      </w:r>
      <w:r>
        <w:rPr>
          <w:rFonts w:ascii="Arial" w:eastAsia="ＭＳ ゴシック" w:hAnsi="Arial" w:hint="eastAsia"/>
          <w:kern w:val="24"/>
          <w:sz w:val="22"/>
        </w:rPr>
        <w:t>意見・要望</w:t>
      </w:r>
      <w:r w:rsidRPr="00990A1C">
        <w:rPr>
          <w:rFonts w:ascii="Arial" w:eastAsia="ＭＳ ゴシック" w:hAnsi="Arial" w:hint="eastAsia"/>
          <w:kern w:val="24"/>
          <w:sz w:val="22"/>
        </w:rPr>
        <w:t>を記載ください。</w:t>
      </w:r>
    </w:p>
    <w:p w14:paraId="261C19D5" w14:textId="77777777" w:rsidR="007620AF" w:rsidRDefault="007620AF" w:rsidP="00762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1F17CD68" w14:textId="2F87488B" w:rsidR="007620AF" w:rsidRDefault="007620AF" w:rsidP="00762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73F6B8CF" w14:textId="77777777" w:rsidR="009B611F" w:rsidRDefault="009B611F" w:rsidP="00762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1A697F8B" w14:textId="77777777" w:rsidR="007620AF" w:rsidRDefault="007620AF" w:rsidP="00762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5C4EAC2B" w14:textId="77777777" w:rsidR="007620AF" w:rsidRDefault="007620AF" w:rsidP="00762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48D06699" w14:textId="4697E3EC" w:rsidR="009B611F" w:rsidRPr="009B611F" w:rsidRDefault="009B611F">
      <w:pPr>
        <w:widowControl/>
        <w:jc w:val="left"/>
        <w:rPr>
          <w:rFonts w:asciiTheme="majorEastAsia" w:eastAsiaTheme="majorEastAsia" w:hAnsiTheme="majorEastAsia"/>
          <w:kern w:val="24"/>
          <w:sz w:val="22"/>
          <w:szCs w:val="22"/>
        </w:rPr>
      </w:pPr>
    </w:p>
    <w:p w14:paraId="0E878EED" w14:textId="67732E9F" w:rsidR="00990A1C" w:rsidRDefault="007620AF" w:rsidP="00BF2340">
      <w:pPr>
        <w:pStyle w:val="afa"/>
        <w:numPr>
          <w:ilvl w:val="2"/>
          <w:numId w:val="24"/>
        </w:numPr>
        <w:spacing w:after="146"/>
        <w:ind w:leftChars="0"/>
      </w:pPr>
      <w:r>
        <w:rPr>
          <w:rFonts w:asciiTheme="majorEastAsia" w:eastAsiaTheme="majorEastAsia" w:hAnsiTheme="majorEastAsia" w:hint="eastAsia"/>
          <w:kern w:val="24"/>
          <w:sz w:val="22"/>
          <w:szCs w:val="22"/>
          <w:u w:val="single"/>
        </w:rPr>
        <w:t>実施方針（案）</w:t>
      </w:r>
      <w:r w:rsidR="00044298" w:rsidRPr="00F37672">
        <w:rPr>
          <w:rFonts w:ascii="Arial" w:eastAsia="ＭＳ ゴシック" w:hAnsi="Arial" w:hint="eastAsia"/>
          <w:kern w:val="24"/>
          <w:sz w:val="22"/>
          <w:u w:val="single"/>
        </w:rPr>
        <w:t>の</w:t>
      </w:r>
      <w:r w:rsidR="00044298">
        <w:rPr>
          <w:rFonts w:asciiTheme="majorEastAsia" w:eastAsiaTheme="majorEastAsia" w:hAnsiTheme="majorEastAsia"/>
          <w:kern w:val="24"/>
          <w:sz w:val="22"/>
          <w:u w:val="single"/>
        </w:rPr>
        <w:t>3</w:t>
      </w:r>
      <w:r w:rsidR="00990A1C" w:rsidRPr="00990A1C">
        <w:rPr>
          <w:rFonts w:asciiTheme="majorEastAsia" w:eastAsiaTheme="majorEastAsia" w:hAnsiTheme="majorEastAsia"/>
          <w:kern w:val="24"/>
          <w:sz w:val="22"/>
          <w:u w:val="single"/>
        </w:rPr>
        <w:t>.</w:t>
      </w:r>
      <w:r w:rsidR="00990A1C">
        <w:rPr>
          <w:rFonts w:asciiTheme="majorEastAsia" w:eastAsiaTheme="majorEastAsia" w:hAnsiTheme="majorEastAsia"/>
          <w:kern w:val="24"/>
          <w:sz w:val="22"/>
          <w:u w:val="single"/>
        </w:rPr>
        <w:t>3</w:t>
      </w:r>
      <w:r w:rsidR="00990A1C" w:rsidRPr="00990A1C">
        <w:rPr>
          <w:rFonts w:asciiTheme="majorEastAsia" w:eastAsiaTheme="majorEastAsia" w:hAnsiTheme="majorEastAsia"/>
          <w:kern w:val="24"/>
          <w:sz w:val="22"/>
          <w:u w:val="single"/>
        </w:rPr>
        <w:t>.</w:t>
      </w:r>
      <w:r w:rsidR="00990A1C">
        <w:rPr>
          <w:rFonts w:asciiTheme="majorEastAsia" w:eastAsiaTheme="majorEastAsia" w:hAnsiTheme="majorEastAsia" w:hint="eastAsia"/>
          <w:kern w:val="24"/>
          <w:sz w:val="22"/>
          <w:u w:val="single"/>
        </w:rPr>
        <w:t>応募者の構成及び参加・資格要件に関する事項</w:t>
      </w:r>
      <w:r w:rsidR="00990A1C" w:rsidRPr="00990A1C">
        <w:rPr>
          <w:rFonts w:ascii="Arial" w:eastAsia="ＭＳ ゴシック" w:hAnsi="Arial" w:hint="eastAsia"/>
          <w:kern w:val="24"/>
          <w:sz w:val="22"/>
        </w:rPr>
        <w:t>について、</w:t>
      </w:r>
      <w:r w:rsidR="00895EAE">
        <w:rPr>
          <w:rFonts w:asciiTheme="majorEastAsia" w:eastAsiaTheme="majorEastAsia" w:hAnsiTheme="majorEastAsia" w:hint="eastAsia"/>
          <w:kern w:val="24"/>
          <w:sz w:val="22"/>
          <w:szCs w:val="22"/>
        </w:rPr>
        <w:t>懸念事項や改善</w:t>
      </w:r>
      <w:r w:rsidR="00990A1C" w:rsidRPr="00990A1C">
        <w:rPr>
          <w:rFonts w:ascii="Arial" w:eastAsia="ＭＳ ゴシック" w:hAnsi="Arial" w:hint="eastAsia"/>
          <w:kern w:val="24"/>
          <w:sz w:val="22"/>
        </w:rPr>
        <w:t>提案を記載ください。</w:t>
      </w:r>
    </w:p>
    <w:p w14:paraId="3F2C3F96" w14:textId="038BC362" w:rsidR="00AD5D8C" w:rsidRDefault="00AD5D8C" w:rsidP="00990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37BBA15D" w14:textId="77777777" w:rsidR="00A7619F" w:rsidRDefault="00A7619F" w:rsidP="00990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13071668" w14:textId="1947BB30" w:rsidR="00A7619F" w:rsidRDefault="00A7619F" w:rsidP="00990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6FE4ECC9" w14:textId="77777777" w:rsidR="009B611F" w:rsidRDefault="009B611F" w:rsidP="00990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72FCB3FC" w14:textId="77777777" w:rsidR="00990A1C" w:rsidRDefault="00990A1C" w:rsidP="00990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2B4483D3" w14:textId="5EC0A87C" w:rsidR="00AD5D8C" w:rsidRDefault="00AD5D8C" w:rsidP="00BF2340">
      <w:pPr>
        <w:pStyle w:val="2"/>
        <w:numPr>
          <w:ilvl w:val="1"/>
          <w:numId w:val="24"/>
        </w:numPr>
      </w:pPr>
      <w:r w:rsidRPr="00AD5D8C">
        <w:rPr>
          <w:rFonts w:hint="eastAsia"/>
        </w:rPr>
        <w:t>事業者の責任の明確化に関する事項</w:t>
      </w:r>
      <w:r w:rsidRPr="006A05CD">
        <w:rPr>
          <w:rFonts w:hint="eastAsia"/>
        </w:rPr>
        <w:t>に対する意見</w:t>
      </w:r>
    </w:p>
    <w:p w14:paraId="7E81FD5B" w14:textId="7CA2E3BF" w:rsidR="00AD5D8C" w:rsidRPr="008C6DCD" w:rsidRDefault="002A5A0A" w:rsidP="00BF2340">
      <w:pPr>
        <w:pStyle w:val="afa"/>
        <w:numPr>
          <w:ilvl w:val="2"/>
          <w:numId w:val="24"/>
        </w:numPr>
        <w:spacing w:after="146"/>
        <w:ind w:leftChars="0"/>
        <w:rPr>
          <w:rFonts w:ascii="Arial" w:eastAsia="ＭＳ ゴシック" w:hAnsi="Arial"/>
          <w:kern w:val="24"/>
          <w:sz w:val="22"/>
        </w:rPr>
      </w:pPr>
      <w:r>
        <w:rPr>
          <w:rFonts w:asciiTheme="majorEastAsia" w:eastAsiaTheme="majorEastAsia" w:hAnsiTheme="majorEastAsia" w:hint="eastAsia"/>
          <w:kern w:val="24"/>
          <w:sz w:val="22"/>
          <w:szCs w:val="22"/>
          <w:u w:val="single"/>
        </w:rPr>
        <w:t>実施方針（案）別紙1</w:t>
      </w:r>
      <w:r w:rsidR="007620AF">
        <w:rPr>
          <w:rFonts w:asciiTheme="majorEastAsia" w:eastAsiaTheme="majorEastAsia" w:hAnsiTheme="majorEastAsia" w:hint="eastAsia"/>
          <w:kern w:val="24"/>
          <w:sz w:val="22"/>
          <w:szCs w:val="22"/>
          <w:u w:val="single"/>
        </w:rPr>
        <w:t xml:space="preserve">　</w:t>
      </w:r>
      <w:r w:rsidR="00AD5D8C">
        <w:rPr>
          <w:rFonts w:ascii="Arial" w:eastAsia="ＭＳ ゴシック" w:hAnsi="Arial" w:hint="eastAsia"/>
          <w:kern w:val="24"/>
          <w:sz w:val="22"/>
          <w:u w:val="single"/>
        </w:rPr>
        <w:t>リスク分担表</w:t>
      </w:r>
      <w:r w:rsidR="00F37672">
        <w:rPr>
          <w:rFonts w:ascii="Arial" w:eastAsia="ＭＳ ゴシック" w:hAnsi="Arial" w:hint="eastAsia"/>
          <w:kern w:val="24"/>
          <w:sz w:val="22"/>
          <w:u w:val="single"/>
        </w:rPr>
        <w:t>（案）</w:t>
      </w:r>
      <w:r w:rsidR="00AD5D8C">
        <w:rPr>
          <w:rFonts w:ascii="Arial" w:eastAsia="ＭＳ ゴシック" w:hAnsi="Arial" w:hint="eastAsia"/>
          <w:kern w:val="24"/>
          <w:sz w:val="22"/>
        </w:rPr>
        <w:t>について、</w:t>
      </w:r>
      <w:r w:rsidR="00895EAE">
        <w:rPr>
          <w:rFonts w:asciiTheme="majorEastAsia" w:eastAsiaTheme="majorEastAsia" w:hAnsiTheme="majorEastAsia" w:hint="eastAsia"/>
          <w:kern w:val="24"/>
          <w:sz w:val="22"/>
          <w:szCs w:val="22"/>
        </w:rPr>
        <w:t>懸念事項や改善</w:t>
      </w:r>
      <w:r w:rsidR="00AD5D8C">
        <w:rPr>
          <w:rFonts w:ascii="Arial" w:eastAsia="ＭＳ ゴシック" w:hAnsi="Arial" w:hint="eastAsia"/>
          <w:kern w:val="24"/>
          <w:sz w:val="22"/>
        </w:rPr>
        <w:t>提案を記載ください。</w:t>
      </w:r>
      <w:r w:rsidR="00895EAE">
        <w:rPr>
          <w:rFonts w:ascii="Arial" w:eastAsia="ＭＳ ゴシック" w:hAnsi="Arial" w:hint="eastAsia"/>
          <w:kern w:val="24"/>
          <w:sz w:val="22"/>
        </w:rPr>
        <w:t>合理的でないと</w:t>
      </w:r>
      <w:r w:rsidR="00182BCA">
        <w:rPr>
          <w:rFonts w:ascii="Arial" w:eastAsia="ＭＳ ゴシック" w:hAnsi="Arial" w:hint="eastAsia"/>
          <w:kern w:val="24"/>
          <w:sz w:val="22"/>
        </w:rPr>
        <w:t>考える</w:t>
      </w:r>
      <w:r w:rsidR="00895EAE">
        <w:rPr>
          <w:rFonts w:ascii="Arial" w:eastAsia="ＭＳ ゴシック" w:hAnsi="Arial" w:hint="eastAsia"/>
          <w:kern w:val="24"/>
          <w:sz w:val="22"/>
        </w:rPr>
        <w:t>リスク分担や不足しているリスク</w:t>
      </w:r>
      <w:r w:rsidR="00044298">
        <w:rPr>
          <w:rFonts w:ascii="Arial" w:eastAsia="ＭＳ ゴシック" w:hAnsi="Arial" w:hint="eastAsia"/>
          <w:kern w:val="24"/>
          <w:sz w:val="22"/>
        </w:rPr>
        <w:t>、</w:t>
      </w:r>
      <w:r w:rsidR="00044298" w:rsidRPr="000507DC">
        <w:rPr>
          <w:rFonts w:ascii="Arial" w:eastAsia="ＭＳ ゴシック" w:hAnsi="Arial" w:hint="eastAsia"/>
          <w:kern w:val="24"/>
          <w:sz w:val="22"/>
          <w:u w:val="single"/>
        </w:rPr>
        <w:t>国に要望する支援措置</w:t>
      </w:r>
      <w:r w:rsidR="00895EAE">
        <w:rPr>
          <w:rFonts w:ascii="Arial" w:eastAsia="ＭＳ ゴシック" w:hAnsi="Arial" w:hint="eastAsia"/>
          <w:kern w:val="24"/>
          <w:sz w:val="22"/>
        </w:rPr>
        <w:t>等が</w:t>
      </w:r>
      <w:r w:rsidR="00182BCA">
        <w:rPr>
          <w:rFonts w:ascii="Arial" w:eastAsia="ＭＳ ゴシック" w:hAnsi="Arial" w:hint="eastAsia"/>
          <w:kern w:val="24"/>
          <w:sz w:val="22"/>
        </w:rPr>
        <w:t>あ</w:t>
      </w:r>
      <w:r w:rsidR="00895EAE">
        <w:rPr>
          <w:rFonts w:ascii="Arial" w:eastAsia="ＭＳ ゴシック" w:hAnsi="Arial" w:hint="eastAsia"/>
          <w:kern w:val="24"/>
          <w:sz w:val="22"/>
        </w:rPr>
        <w:t>れば記載ください。</w:t>
      </w:r>
    </w:p>
    <w:p w14:paraId="5BE185BE" w14:textId="49CB52A0" w:rsidR="00AD5D8C" w:rsidRPr="00895EAE" w:rsidRDefault="00AD5D8C" w:rsidP="00AD5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798827FD" w14:textId="2930B60F" w:rsidR="00AD5D8C" w:rsidRDefault="00AD5D8C" w:rsidP="00AD5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4CC51C17" w14:textId="342A4F9E" w:rsidR="00A7619F" w:rsidRDefault="00A7619F" w:rsidP="00AD5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77730F6A" w14:textId="77777777" w:rsidR="00AD5D8C" w:rsidRDefault="00AD5D8C" w:rsidP="00AD5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1423551D" w14:textId="38609BC5" w:rsidR="00AD5D8C" w:rsidRDefault="00AD5D8C" w:rsidP="00AD5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763AEB58" w14:textId="66103826" w:rsidR="00182BCA" w:rsidRPr="000C5E6E" w:rsidRDefault="00182BCA" w:rsidP="000C5E6E">
      <w:pPr>
        <w:spacing w:after="120"/>
        <w:rPr>
          <w:kern w:val="0"/>
          <w:sz w:val="22"/>
        </w:rPr>
      </w:pPr>
      <w:r w:rsidRPr="00182BCA">
        <w:br w:type="page"/>
      </w:r>
    </w:p>
    <w:p w14:paraId="43BD1807" w14:textId="04C9CE37" w:rsidR="00A651DD" w:rsidRPr="001160B9" w:rsidRDefault="00A651DD" w:rsidP="00BF2340">
      <w:pPr>
        <w:pStyle w:val="10"/>
        <w:numPr>
          <w:ilvl w:val="0"/>
          <w:numId w:val="24"/>
        </w:numPr>
      </w:pPr>
      <w:bookmarkStart w:id="9" w:name="_Toc89804717"/>
      <w:r w:rsidRPr="001160B9">
        <w:rPr>
          <w:rFonts w:hint="eastAsia"/>
        </w:rPr>
        <w:lastRenderedPageBreak/>
        <w:t>【</w:t>
      </w:r>
      <w:r>
        <w:rPr>
          <w:rFonts w:hint="eastAsia"/>
        </w:rPr>
        <w:t>その他</w:t>
      </w:r>
      <w:r w:rsidRPr="00A651DD">
        <w:rPr>
          <w:rFonts w:hint="eastAsia"/>
        </w:rPr>
        <w:t>本事業への意見・要望</w:t>
      </w:r>
      <w:r w:rsidRPr="001160B9">
        <w:rPr>
          <w:rFonts w:hint="eastAsia"/>
        </w:rPr>
        <w:t>】</w:t>
      </w:r>
      <w:bookmarkEnd w:id="9"/>
      <w:r>
        <w:rPr>
          <w:rFonts w:hint="eastAsia"/>
        </w:rPr>
        <w:t xml:space="preserve">　　　　　　　　　　　　　　　　</w:t>
      </w:r>
    </w:p>
    <w:p w14:paraId="484FA679" w14:textId="7C2CA7FD" w:rsidR="00A651DD" w:rsidRDefault="00A651DD" w:rsidP="00BF2340">
      <w:pPr>
        <w:pStyle w:val="2"/>
        <w:numPr>
          <w:ilvl w:val="1"/>
          <w:numId w:val="24"/>
        </w:numPr>
      </w:pPr>
      <w:r w:rsidRPr="00A651DD">
        <w:rPr>
          <w:rFonts w:hint="eastAsia"/>
        </w:rPr>
        <w:t>国への要望</w:t>
      </w:r>
    </w:p>
    <w:p w14:paraId="32B2594F" w14:textId="59760262" w:rsidR="00A651DD" w:rsidRDefault="00A651DD" w:rsidP="00A65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1F4651D4" w14:textId="77777777" w:rsidR="00296DA3" w:rsidRDefault="00296DA3" w:rsidP="00A65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7F18EE02" w14:textId="77777777" w:rsidR="00A651DD" w:rsidRDefault="00A651DD" w:rsidP="00A65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7A6FB969" w14:textId="069F3C05" w:rsidR="00A651DD" w:rsidRDefault="00A651DD" w:rsidP="00A65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25CE4750" w14:textId="79BF3B2A" w:rsidR="00A80941" w:rsidRDefault="00A80941" w:rsidP="00A65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384DA555" w14:textId="0C9AF7E6" w:rsidR="00A80941" w:rsidRDefault="00A80941" w:rsidP="00A65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3024F205" w14:textId="3907D30E" w:rsidR="00A80941" w:rsidRDefault="00A80941" w:rsidP="00A65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7C388BD6" w14:textId="05CA65DF" w:rsidR="00A80941" w:rsidRDefault="00A80941" w:rsidP="00A65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2B28E68F" w14:textId="77777777" w:rsidR="00A651DD" w:rsidRDefault="00A651DD" w:rsidP="00A65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5B21C7B3" w14:textId="77777777" w:rsidR="00A651DD" w:rsidRDefault="00A651DD" w:rsidP="00A65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642D0F6F" w14:textId="77777777" w:rsidR="00A651DD" w:rsidRDefault="00A651DD" w:rsidP="00A65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2FB5FD7A" w14:textId="77777777" w:rsidR="00A651DD" w:rsidRDefault="00A651DD" w:rsidP="00A65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449BF20B" w14:textId="77546262" w:rsidR="00A651DD" w:rsidRDefault="00A651DD" w:rsidP="00BF2340">
      <w:pPr>
        <w:pStyle w:val="2"/>
        <w:numPr>
          <w:ilvl w:val="1"/>
          <w:numId w:val="24"/>
        </w:numPr>
      </w:pPr>
      <w:r w:rsidRPr="00A651DD">
        <w:rPr>
          <w:rFonts w:hint="eastAsia"/>
        </w:rPr>
        <w:t>その他の懸念事項、改善提案</w:t>
      </w:r>
    </w:p>
    <w:p w14:paraId="2DA173A7" w14:textId="77777777" w:rsidR="00A651DD" w:rsidRDefault="00A651DD" w:rsidP="00A65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25DE9779" w14:textId="77777777" w:rsidR="00A651DD" w:rsidRDefault="00A651DD" w:rsidP="00A65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6765D392" w14:textId="77777777" w:rsidR="00A651DD" w:rsidRDefault="00A651DD" w:rsidP="00A65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48728758" w14:textId="1BC921B6" w:rsidR="00A651DD" w:rsidRDefault="00A651DD" w:rsidP="00A65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0E1F1504" w14:textId="77777777" w:rsidR="00296DA3" w:rsidRDefault="00296DA3" w:rsidP="00A65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6CBF05BF" w14:textId="67BDFEE4" w:rsidR="00A651DD" w:rsidRDefault="00A651DD" w:rsidP="00A65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7EE8589A" w14:textId="1269C4CE" w:rsidR="00296DA3" w:rsidRDefault="00296DA3" w:rsidP="00A65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7EAFBF31" w14:textId="63E9BF42" w:rsidR="00A80941" w:rsidRDefault="00A80941" w:rsidP="00A65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195B2A1C" w14:textId="1BADE3E0" w:rsidR="00A80941" w:rsidRDefault="00A80941" w:rsidP="00A65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790BC2D1" w14:textId="050BB98B" w:rsidR="00A80941" w:rsidRDefault="00A80941" w:rsidP="00A65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2DD9BCF9" w14:textId="24167243" w:rsidR="00A80941" w:rsidRDefault="00A80941" w:rsidP="00A65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0C2A27F8" w14:textId="09CA76AE" w:rsidR="00A80941" w:rsidRDefault="00A80941" w:rsidP="00A65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3737B493" w14:textId="612D4FFD" w:rsidR="00A80941" w:rsidRDefault="00A80941" w:rsidP="00A65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22627780" w14:textId="77777777" w:rsidR="00A80941" w:rsidRDefault="00A80941" w:rsidP="00A65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774C54DD" w14:textId="77777777" w:rsidR="00A651DD" w:rsidRDefault="00A651DD" w:rsidP="00A65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46609274" w14:textId="77777777" w:rsidR="00A651DD" w:rsidRDefault="00A651DD" w:rsidP="00A65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1D182E83" w14:textId="1A3ECFF1" w:rsidR="00A651DD" w:rsidRPr="00A651DD" w:rsidRDefault="00A651DD" w:rsidP="00A80941">
      <w:pPr>
        <w:widowControl/>
        <w:jc w:val="right"/>
        <w:rPr>
          <w:kern w:val="0"/>
          <w:sz w:val="22"/>
        </w:rPr>
      </w:pPr>
      <w:r>
        <w:rPr>
          <w:rFonts w:hint="eastAsia"/>
        </w:rPr>
        <w:t>以上、ご回答いただきありがとうございました。</w:t>
      </w:r>
    </w:p>
    <w:sectPr w:rsidR="00A651DD" w:rsidRPr="00A651DD" w:rsidSect="002973DE">
      <w:footerReference w:type="default" r:id="rId9"/>
      <w:pgSz w:w="11906" w:h="16838" w:code="9"/>
      <w:pgMar w:top="1418" w:right="1418" w:bottom="1418" w:left="1418" w:header="720" w:footer="720" w:gutter="0"/>
      <w:pgNumType w:start="1" w:chapSep="period"/>
      <w:cols w:space="720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F27EA" w14:textId="77777777" w:rsidR="008548E9" w:rsidRDefault="008548E9">
      <w:r>
        <w:separator/>
      </w:r>
    </w:p>
  </w:endnote>
  <w:endnote w:type="continuationSeparator" w:id="0">
    <w:p w14:paraId="68E873F0" w14:textId="77777777" w:rsidR="008548E9" w:rsidRDefault="0085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EFF" w:usb1="F9DFFFFF" w:usb2="0000007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197933519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27B17857" w14:textId="41B5CB28" w:rsidR="00265196" w:rsidRDefault="00265196" w:rsidP="002E0FB0">
        <w:pPr>
          <w:pStyle w:val="a5"/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79481B" w:rsidRPr="0079481B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9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BF579" w14:textId="77777777" w:rsidR="008548E9" w:rsidRDefault="008548E9">
      <w:r>
        <w:separator/>
      </w:r>
    </w:p>
  </w:footnote>
  <w:footnote w:type="continuationSeparator" w:id="0">
    <w:p w14:paraId="68AC1C53" w14:textId="77777777" w:rsidR="008548E9" w:rsidRDefault="00854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2234C" w14:textId="18ED34E0" w:rsidR="00265196" w:rsidRPr="00055FF1" w:rsidRDefault="00265196" w:rsidP="00E55112">
    <w:pPr>
      <w:pStyle w:val="a8"/>
      <w:jc w:val="center"/>
      <w:rPr>
        <w:color w:val="FF000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C26F26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17C1C25"/>
    <w:multiLevelType w:val="multilevel"/>
    <w:tmpl w:val="E1DA1BC8"/>
    <w:numStyleLink w:val="a0"/>
  </w:abstractNum>
  <w:abstractNum w:abstractNumId="2" w15:restartNumberingAfterBreak="0">
    <w:nsid w:val="02651CF8"/>
    <w:multiLevelType w:val="multilevel"/>
    <w:tmpl w:val="E1DA1BC8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ascii="Arial Unicode MS" w:eastAsia="ＭＳ 明朝" w:hAnsi="Arial Unicode MS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(%2)"/>
      <w:lvlJc w:val="right"/>
      <w:pPr>
        <w:ind w:left="567" w:hanging="170"/>
      </w:pPr>
      <w:rPr>
        <w:rFonts w:ascii="Arial Unicode MS" w:eastAsia="ＭＳ 明朝" w:hAnsi="Arial Unicode MS" w:cs="Arial" w:hint="eastAsia"/>
        <w:b w:val="0"/>
        <w:i w:val="0"/>
        <w:sz w:val="24"/>
        <w:u w:val="none"/>
      </w:rPr>
    </w:lvl>
    <w:lvl w:ilvl="2">
      <w:start w:val="1"/>
      <w:numFmt w:val="decimal"/>
      <w:lvlText w:val="%3)"/>
      <w:lvlJc w:val="left"/>
      <w:pPr>
        <w:ind w:left="709" w:hanging="539"/>
      </w:pPr>
      <w:rPr>
        <w:rFonts w:ascii="Arial Unicode MS" w:eastAsiaTheme="minorEastAsia" w:hAnsi="Arial Unicode MS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06935C94"/>
    <w:multiLevelType w:val="multilevel"/>
    <w:tmpl w:val="1C78A17C"/>
    <w:lvl w:ilvl="0">
      <w:start w:val="1"/>
      <w:numFmt w:val="decimal"/>
      <w:lvlText w:val="%1."/>
      <w:lvlJc w:val="left"/>
      <w:pPr>
        <w:tabs>
          <w:tab w:val="num" w:pos="538"/>
        </w:tabs>
        <w:ind w:left="538" w:hanging="425"/>
      </w:pPr>
      <w:rPr>
        <w:rFonts w:ascii="ＭＳ ゴシック" w:eastAsia="ＭＳ ゴシック" w:hint="eastAsia"/>
        <w:b w:val="0"/>
        <w:i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56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822"/>
        </w:tabs>
        <w:ind w:left="822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51"/>
        </w:tabs>
        <w:ind w:left="964" w:hanging="737"/>
      </w:pPr>
      <w:rPr>
        <w:rFonts w:hint="default"/>
      </w:rPr>
    </w:lvl>
    <w:lvl w:ilvl="4">
      <w:start w:val="1"/>
      <w:numFmt w:val="decimal"/>
      <w:pStyle w:val="5"/>
      <w:lvlText w:val="（%5）"/>
      <w:lvlJc w:val="left"/>
      <w:pPr>
        <w:tabs>
          <w:tab w:val="num" w:pos="851"/>
        </w:tabs>
        <w:ind w:left="1105" w:hanging="765"/>
      </w:pPr>
      <w:rPr>
        <w:rFonts w:ascii="HGS創英角ｺﾞｼｯｸUB" w:eastAsia="HGS創英角ｺﾞｼｯｸUB" w:hAnsi="HGS創英角ｺﾞｼｯｸUB" w:hint="eastAsia"/>
        <w:u w:val="none"/>
      </w:rPr>
    </w:lvl>
    <w:lvl w:ilvl="5">
      <w:start w:val="1"/>
      <w:numFmt w:val="decimal"/>
      <w:pStyle w:val="6"/>
      <w:lvlText w:val="%6）"/>
      <w:lvlJc w:val="left"/>
      <w:pPr>
        <w:tabs>
          <w:tab w:val="num" w:pos="510"/>
        </w:tabs>
        <w:ind w:left="1247" w:hanging="85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upperLetter"/>
      <w:pStyle w:val="7"/>
      <w:lvlText w:val="%7)"/>
      <w:lvlJc w:val="left"/>
      <w:pPr>
        <w:tabs>
          <w:tab w:val="num" w:pos="510"/>
        </w:tabs>
        <w:ind w:left="1389" w:hanging="879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1077"/>
        </w:tabs>
        <w:ind w:left="1531" w:hanging="964"/>
      </w:pPr>
      <w:rPr>
        <w:rFonts w:hint="eastAsia"/>
      </w:rPr>
    </w:lvl>
    <w:lvl w:ilvl="8">
      <w:start w:val="1"/>
      <w:numFmt w:val="aiueoFullWidth"/>
      <w:pStyle w:val="9"/>
      <w:lvlText w:val="%9）"/>
      <w:lvlJc w:val="left"/>
      <w:pPr>
        <w:tabs>
          <w:tab w:val="num" w:pos="1134"/>
        </w:tabs>
        <w:ind w:left="1672" w:hanging="992"/>
      </w:pPr>
      <w:rPr>
        <w:rFonts w:hint="eastAsia"/>
      </w:rPr>
    </w:lvl>
  </w:abstractNum>
  <w:abstractNum w:abstractNumId="4" w15:restartNumberingAfterBreak="0">
    <w:nsid w:val="10791D0A"/>
    <w:multiLevelType w:val="multilevel"/>
    <w:tmpl w:val="E1DA1BC8"/>
    <w:lvl w:ilvl="0">
      <w:start w:val="1"/>
      <w:numFmt w:val="decimal"/>
      <w:lvlText w:val="%1."/>
      <w:lvlJc w:val="left"/>
      <w:pPr>
        <w:ind w:left="425" w:hanging="425"/>
      </w:pPr>
      <w:rPr>
        <w:rFonts w:ascii="Arial Unicode MS" w:eastAsia="ＭＳ 明朝" w:hAnsi="Arial Unicode MS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(%2)"/>
      <w:lvlJc w:val="right"/>
      <w:pPr>
        <w:ind w:left="567" w:hanging="170"/>
      </w:pPr>
      <w:rPr>
        <w:rFonts w:ascii="Arial Unicode MS" w:eastAsia="ＭＳ 明朝" w:hAnsi="Arial Unicode MS" w:cs="Arial" w:hint="eastAsia"/>
        <w:b w:val="0"/>
        <w:i w:val="0"/>
        <w:sz w:val="24"/>
        <w:u w:val="none"/>
      </w:rPr>
    </w:lvl>
    <w:lvl w:ilvl="2">
      <w:start w:val="1"/>
      <w:numFmt w:val="decimal"/>
      <w:lvlText w:val="%3)"/>
      <w:lvlJc w:val="left"/>
      <w:pPr>
        <w:ind w:left="709" w:hanging="539"/>
      </w:pPr>
      <w:rPr>
        <w:rFonts w:ascii="Arial Unicode MS" w:eastAsiaTheme="minorEastAsia" w:hAnsi="Arial Unicode MS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" w15:restartNumberingAfterBreak="0">
    <w:nsid w:val="12A16BD5"/>
    <w:multiLevelType w:val="hybridMultilevel"/>
    <w:tmpl w:val="8CF8877E"/>
    <w:lvl w:ilvl="0" w:tplc="B24C94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164121"/>
    <w:multiLevelType w:val="hybridMultilevel"/>
    <w:tmpl w:val="846EEEFC"/>
    <w:lvl w:ilvl="0" w:tplc="59266F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2328D0"/>
    <w:multiLevelType w:val="singleLevel"/>
    <w:tmpl w:val="FE54A456"/>
    <w:lvl w:ilvl="0">
      <w:start w:val="1"/>
      <w:numFmt w:val="bullet"/>
      <w:pStyle w:val="5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8" w15:restartNumberingAfterBreak="0">
    <w:nsid w:val="2A844A73"/>
    <w:multiLevelType w:val="multilevel"/>
    <w:tmpl w:val="E1DA1BC8"/>
    <w:lvl w:ilvl="0">
      <w:start w:val="1"/>
      <w:numFmt w:val="decimal"/>
      <w:lvlText w:val="%1."/>
      <w:lvlJc w:val="left"/>
      <w:pPr>
        <w:ind w:left="425" w:hanging="425"/>
      </w:pPr>
      <w:rPr>
        <w:rFonts w:ascii="Arial Unicode MS" w:eastAsia="ＭＳ 明朝" w:hAnsi="Arial Unicode MS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(%2)"/>
      <w:lvlJc w:val="right"/>
      <w:pPr>
        <w:ind w:left="567" w:hanging="170"/>
      </w:pPr>
      <w:rPr>
        <w:rFonts w:ascii="Arial Unicode MS" w:eastAsia="ＭＳ 明朝" w:hAnsi="Arial Unicode MS" w:cs="Arial" w:hint="eastAsia"/>
        <w:b w:val="0"/>
        <w:i w:val="0"/>
        <w:sz w:val="24"/>
        <w:u w:val="none"/>
      </w:rPr>
    </w:lvl>
    <w:lvl w:ilvl="2">
      <w:start w:val="1"/>
      <w:numFmt w:val="decimal"/>
      <w:lvlText w:val="%3)"/>
      <w:lvlJc w:val="left"/>
      <w:pPr>
        <w:ind w:left="709" w:hanging="539"/>
      </w:pPr>
      <w:rPr>
        <w:rFonts w:ascii="Arial Unicode MS" w:eastAsiaTheme="minorEastAsia" w:hAnsi="Arial Unicode MS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9" w15:restartNumberingAfterBreak="0">
    <w:nsid w:val="2B311EF1"/>
    <w:multiLevelType w:val="hybridMultilevel"/>
    <w:tmpl w:val="04743DDA"/>
    <w:lvl w:ilvl="0" w:tplc="94F2AEBC">
      <w:start w:val="1"/>
      <w:numFmt w:val="decimalEnclosedCircle"/>
      <w:lvlText w:val="%1"/>
      <w:lvlJc w:val="left"/>
      <w:pPr>
        <w:ind w:left="580" w:hanging="5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547DD7"/>
    <w:multiLevelType w:val="hybridMultilevel"/>
    <w:tmpl w:val="6D667398"/>
    <w:lvl w:ilvl="0" w:tplc="D37A8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B14852"/>
    <w:multiLevelType w:val="multilevel"/>
    <w:tmpl w:val="E1DA1BC8"/>
    <w:lvl w:ilvl="0">
      <w:start w:val="1"/>
      <w:numFmt w:val="decimal"/>
      <w:lvlText w:val="%1."/>
      <w:lvlJc w:val="left"/>
      <w:pPr>
        <w:ind w:left="425" w:hanging="425"/>
      </w:pPr>
      <w:rPr>
        <w:rFonts w:ascii="Arial Unicode MS" w:eastAsia="ＭＳ 明朝" w:hAnsi="Arial Unicode MS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(%2)"/>
      <w:lvlJc w:val="right"/>
      <w:pPr>
        <w:ind w:left="567" w:hanging="170"/>
      </w:pPr>
      <w:rPr>
        <w:rFonts w:ascii="Arial Unicode MS" w:eastAsia="ＭＳ 明朝" w:hAnsi="Arial Unicode MS" w:cs="Arial" w:hint="eastAsia"/>
        <w:b w:val="0"/>
        <w:i w:val="0"/>
        <w:sz w:val="24"/>
        <w:u w:val="none"/>
      </w:rPr>
    </w:lvl>
    <w:lvl w:ilvl="2">
      <w:start w:val="1"/>
      <w:numFmt w:val="decimal"/>
      <w:lvlText w:val="%3)"/>
      <w:lvlJc w:val="left"/>
      <w:pPr>
        <w:ind w:left="709" w:hanging="539"/>
      </w:pPr>
      <w:rPr>
        <w:rFonts w:ascii="Arial Unicode MS" w:eastAsiaTheme="minorEastAsia" w:hAnsi="Arial Unicode MS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2" w15:restartNumberingAfterBreak="0">
    <w:nsid w:val="2F906716"/>
    <w:multiLevelType w:val="hybridMultilevel"/>
    <w:tmpl w:val="86561FFA"/>
    <w:lvl w:ilvl="0" w:tplc="0F101F0C">
      <w:start w:val="1"/>
      <w:numFmt w:val="decimal"/>
      <w:pStyle w:val="3"/>
      <w:lvlText w:val="%1)"/>
      <w:lvlJc w:val="left"/>
      <w:pPr>
        <w:ind w:left="12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33521E"/>
    <w:multiLevelType w:val="multilevel"/>
    <w:tmpl w:val="7E38963A"/>
    <w:lvl w:ilvl="0">
      <w:start w:val="1"/>
      <w:numFmt w:val="decimal"/>
      <w:lvlText w:val="%1."/>
      <w:lvlJc w:val="left"/>
      <w:pPr>
        <w:tabs>
          <w:tab w:val="num" w:pos="538"/>
        </w:tabs>
        <w:ind w:left="538" w:hanging="425"/>
      </w:pPr>
      <w:rPr>
        <w:rFonts w:ascii="ＭＳ ゴシック" w:eastAsia="ＭＳ ゴシック" w:hint="eastAsia"/>
        <w:b w:val="0"/>
        <w:i w:val="0"/>
        <w:sz w:val="24"/>
        <w:szCs w:val="28"/>
        <w:u w:val="none"/>
      </w:rPr>
    </w:lvl>
    <w:lvl w:ilvl="1">
      <w:start w:val="1"/>
      <w:numFmt w:val="decimalZero"/>
      <w:pStyle w:val="1"/>
      <w:lvlText w:val="問%2."/>
      <w:lvlJc w:val="left"/>
      <w:pPr>
        <w:tabs>
          <w:tab w:val="num" w:pos="680"/>
        </w:tabs>
        <w:ind w:left="680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822"/>
        </w:tabs>
        <w:ind w:left="822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964" w:hanging="737"/>
      </w:pPr>
      <w:rPr>
        <w:rFonts w:hint="default"/>
      </w:rPr>
    </w:lvl>
    <w:lvl w:ilvl="4">
      <w:start w:val="1"/>
      <w:numFmt w:val="decimal"/>
      <w:lvlText w:val="（%5）"/>
      <w:lvlJc w:val="left"/>
      <w:pPr>
        <w:tabs>
          <w:tab w:val="num" w:pos="851"/>
        </w:tabs>
        <w:ind w:left="1105" w:hanging="765"/>
      </w:pPr>
      <w:rPr>
        <w:rFonts w:ascii="HGS創英角ｺﾞｼｯｸUB" w:eastAsia="HGS創英角ｺﾞｼｯｸUB" w:hAnsi="HGS創英角ｺﾞｼｯｸUB" w:hint="eastAsia"/>
        <w:u w:val="single"/>
      </w:rPr>
    </w:lvl>
    <w:lvl w:ilvl="5">
      <w:start w:val="1"/>
      <w:numFmt w:val="decimal"/>
      <w:lvlText w:val="%6）"/>
      <w:lvlJc w:val="left"/>
      <w:pPr>
        <w:tabs>
          <w:tab w:val="num" w:pos="510"/>
        </w:tabs>
        <w:ind w:left="1247" w:hanging="850"/>
      </w:pPr>
      <w:rPr>
        <w:rFonts w:hint="eastAsia"/>
      </w:rPr>
    </w:lvl>
    <w:lvl w:ilvl="6">
      <w:start w:val="1"/>
      <w:numFmt w:val="upperLetter"/>
      <w:lvlText w:val="%7)"/>
      <w:lvlJc w:val="left"/>
      <w:pPr>
        <w:tabs>
          <w:tab w:val="num" w:pos="510"/>
        </w:tabs>
        <w:ind w:left="1389" w:hanging="879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1077"/>
        </w:tabs>
        <w:ind w:left="1531" w:hanging="964"/>
      </w:pPr>
      <w:rPr>
        <w:rFonts w:hint="eastAsia"/>
      </w:rPr>
    </w:lvl>
    <w:lvl w:ilvl="8">
      <w:start w:val="1"/>
      <w:numFmt w:val="aiueoFullWidth"/>
      <w:lvlText w:val="%9）"/>
      <w:lvlJc w:val="left"/>
      <w:pPr>
        <w:tabs>
          <w:tab w:val="num" w:pos="1134"/>
        </w:tabs>
        <w:ind w:left="1672" w:hanging="992"/>
      </w:pPr>
      <w:rPr>
        <w:rFonts w:hint="eastAsia"/>
      </w:rPr>
    </w:lvl>
  </w:abstractNum>
  <w:abstractNum w:abstractNumId="14" w15:restartNumberingAfterBreak="0">
    <w:nsid w:val="41FB09A6"/>
    <w:multiLevelType w:val="multilevel"/>
    <w:tmpl w:val="E1DA1BC8"/>
    <w:lvl w:ilvl="0">
      <w:start w:val="1"/>
      <w:numFmt w:val="decimal"/>
      <w:lvlText w:val="%1."/>
      <w:lvlJc w:val="left"/>
      <w:pPr>
        <w:ind w:left="425" w:hanging="425"/>
      </w:pPr>
      <w:rPr>
        <w:rFonts w:ascii="Arial Unicode MS" w:eastAsia="ＭＳ 明朝" w:hAnsi="Arial Unicode MS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(%2)"/>
      <w:lvlJc w:val="right"/>
      <w:pPr>
        <w:ind w:left="567" w:hanging="170"/>
      </w:pPr>
      <w:rPr>
        <w:rFonts w:ascii="Arial Unicode MS" w:eastAsia="ＭＳ 明朝" w:hAnsi="Arial Unicode MS" w:cs="Arial" w:hint="eastAsia"/>
        <w:b w:val="0"/>
        <w:i w:val="0"/>
        <w:sz w:val="24"/>
        <w:u w:val="none"/>
      </w:rPr>
    </w:lvl>
    <w:lvl w:ilvl="2">
      <w:start w:val="1"/>
      <w:numFmt w:val="decimal"/>
      <w:lvlText w:val="%3)"/>
      <w:lvlJc w:val="left"/>
      <w:pPr>
        <w:ind w:left="709" w:hanging="539"/>
      </w:pPr>
      <w:rPr>
        <w:rFonts w:ascii="Arial Unicode MS" w:eastAsiaTheme="minorEastAsia" w:hAnsi="Arial Unicode MS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5" w15:restartNumberingAfterBreak="0">
    <w:nsid w:val="448F73D8"/>
    <w:multiLevelType w:val="singleLevel"/>
    <w:tmpl w:val="FFC0314C"/>
    <w:lvl w:ilvl="0">
      <w:start w:val="1"/>
      <w:numFmt w:val="bullet"/>
      <w:pStyle w:val="60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6" w15:restartNumberingAfterBreak="0">
    <w:nsid w:val="52D74A0B"/>
    <w:multiLevelType w:val="multilevel"/>
    <w:tmpl w:val="E1DA1BC8"/>
    <w:lvl w:ilvl="0">
      <w:start w:val="1"/>
      <w:numFmt w:val="decimal"/>
      <w:lvlText w:val="%1."/>
      <w:lvlJc w:val="left"/>
      <w:pPr>
        <w:ind w:left="425" w:hanging="425"/>
      </w:pPr>
      <w:rPr>
        <w:rFonts w:ascii="Arial Unicode MS" w:eastAsia="ＭＳ 明朝" w:hAnsi="Arial Unicode MS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(%2)"/>
      <w:lvlJc w:val="right"/>
      <w:pPr>
        <w:ind w:left="567" w:hanging="170"/>
      </w:pPr>
      <w:rPr>
        <w:rFonts w:ascii="Arial Unicode MS" w:eastAsia="ＭＳ 明朝" w:hAnsi="Arial Unicode MS" w:cs="Arial" w:hint="eastAsia"/>
        <w:b w:val="0"/>
        <w:i w:val="0"/>
        <w:sz w:val="24"/>
        <w:u w:val="none"/>
      </w:rPr>
    </w:lvl>
    <w:lvl w:ilvl="2">
      <w:start w:val="1"/>
      <w:numFmt w:val="decimal"/>
      <w:lvlText w:val="%3)"/>
      <w:lvlJc w:val="left"/>
      <w:pPr>
        <w:ind w:left="709" w:hanging="539"/>
      </w:pPr>
      <w:rPr>
        <w:rFonts w:ascii="Arial Unicode MS" w:eastAsiaTheme="minorEastAsia" w:hAnsi="Arial Unicode MS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7" w15:restartNumberingAfterBreak="0">
    <w:nsid w:val="557E0E1A"/>
    <w:multiLevelType w:val="hybridMultilevel"/>
    <w:tmpl w:val="1FF450AA"/>
    <w:lvl w:ilvl="0" w:tplc="3BA20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F62E67"/>
    <w:multiLevelType w:val="singleLevel"/>
    <w:tmpl w:val="1F740D84"/>
    <w:lvl w:ilvl="0">
      <w:start w:val="1"/>
      <w:numFmt w:val="bullet"/>
      <w:pStyle w:val="40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9" w15:restartNumberingAfterBreak="0">
    <w:nsid w:val="63DB150B"/>
    <w:multiLevelType w:val="multilevel"/>
    <w:tmpl w:val="5C78EF54"/>
    <w:lvl w:ilvl="0">
      <w:start w:val="1"/>
      <w:numFmt w:val="decimal"/>
      <w:pStyle w:val="10"/>
      <w:lvlText w:val="%1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 w15:restartNumberingAfterBreak="0">
    <w:nsid w:val="79EC3511"/>
    <w:multiLevelType w:val="multilevel"/>
    <w:tmpl w:val="E1DA1BC8"/>
    <w:lvl w:ilvl="0">
      <w:start w:val="1"/>
      <w:numFmt w:val="decimal"/>
      <w:lvlText w:val="%1."/>
      <w:lvlJc w:val="left"/>
      <w:pPr>
        <w:ind w:left="425" w:hanging="425"/>
      </w:pPr>
      <w:rPr>
        <w:rFonts w:ascii="Arial Unicode MS" w:eastAsia="ＭＳ 明朝" w:hAnsi="Arial Unicode MS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(%2)"/>
      <w:lvlJc w:val="right"/>
      <w:pPr>
        <w:ind w:left="567" w:hanging="170"/>
      </w:pPr>
      <w:rPr>
        <w:rFonts w:ascii="Arial Unicode MS" w:eastAsia="ＭＳ 明朝" w:hAnsi="Arial Unicode MS" w:cs="Arial" w:hint="eastAsia"/>
        <w:b w:val="0"/>
        <w:i w:val="0"/>
        <w:sz w:val="24"/>
        <w:u w:val="none"/>
      </w:rPr>
    </w:lvl>
    <w:lvl w:ilvl="2">
      <w:start w:val="1"/>
      <w:numFmt w:val="decimal"/>
      <w:lvlText w:val="%3)"/>
      <w:lvlJc w:val="left"/>
      <w:pPr>
        <w:ind w:left="709" w:hanging="539"/>
      </w:pPr>
      <w:rPr>
        <w:rFonts w:ascii="Arial Unicode MS" w:eastAsiaTheme="minorEastAsia" w:hAnsi="Arial Unicode MS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1" w15:restartNumberingAfterBreak="0">
    <w:nsid w:val="7E92044F"/>
    <w:multiLevelType w:val="multilevel"/>
    <w:tmpl w:val="E1DA1BC8"/>
    <w:lvl w:ilvl="0">
      <w:start w:val="1"/>
      <w:numFmt w:val="decimal"/>
      <w:lvlText w:val="%1."/>
      <w:lvlJc w:val="left"/>
      <w:pPr>
        <w:ind w:left="425" w:hanging="425"/>
      </w:pPr>
      <w:rPr>
        <w:rFonts w:ascii="Arial Unicode MS" w:eastAsia="ＭＳ 明朝" w:hAnsi="Arial Unicode MS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(%2)"/>
      <w:lvlJc w:val="right"/>
      <w:pPr>
        <w:ind w:left="567" w:hanging="170"/>
      </w:pPr>
      <w:rPr>
        <w:rFonts w:ascii="Arial Unicode MS" w:eastAsia="ＭＳ 明朝" w:hAnsi="Arial Unicode MS" w:cs="Arial" w:hint="eastAsia"/>
        <w:b w:val="0"/>
        <w:i w:val="0"/>
        <w:sz w:val="24"/>
        <w:u w:val="none"/>
      </w:rPr>
    </w:lvl>
    <w:lvl w:ilvl="2">
      <w:start w:val="1"/>
      <w:numFmt w:val="decimal"/>
      <w:lvlText w:val="%3)"/>
      <w:lvlJc w:val="left"/>
      <w:pPr>
        <w:ind w:left="709" w:hanging="539"/>
      </w:pPr>
      <w:rPr>
        <w:rFonts w:ascii="Arial Unicode MS" w:eastAsiaTheme="minorEastAsia" w:hAnsi="Arial Unicode MS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7"/>
  </w:num>
  <w:num w:numId="5">
    <w:abstractNumId w:val="3"/>
  </w:num>
  <w:num w:numId="6">
    <w:abstractNumId w:val="13"/>
  </w:num>
  <w:num w:numId="7">
    <w:abstractNumId w:val="19"/>
  </w:num>
  <w:num w:numId="8">
    <w:abstractNumId w:val="12"/>
  </w:num>
  <w:num w:numId="9">
    <w:abstractNumId w:val="2"/>
  </w:num>
  <w:num w:numId="10">
    <w:abstractNumId w:val="1"/>
  </w:num>
  <w:num w:numId="11">
    <w:abstractNumId w:val="11"/>
  </w:num>
  <w:num w:numId="12">
    <w:abstractNumId w:val="21"/>
  </w:num>
  <w:num w:numId="13">
    <w:abstractNumId w:val="16"/>
  </w:num>
  <w:num w:numId="14">
    <w:abstractNumId w:val="8"/>
  </w:num>
  <w:num w:numId="15">
    <w:abstractNumId w:val="19"/>
  </w:num>
  <w:num w:numId="16">
    <w:abstractNumId w:val="19"/>
  </w:num>
  <w:num w:numId="17">
    <w:abstractNumId w:val="19"/>
  </w:num>
  <w:num w:numId="18">
    <w:abstractNumId w:val="4"/>
  </w:num>
  <w:num w:numId="19">
    <w:abstractNumId w:val="19"/>
  </w:num>
  <w:num w:numId="20">
    <w:abstractNumId w:val="20"/>
  </w:num>
  <w:num w:numId="21">
    <w:abstractNumId w:val="9"/>
  </w:num>
  <w:num w:numId="22">
    <w:abstractNumId w:val="6"/>
  </w:num>
  <w:num w:numId="23">
    <w:abstractNumId w:val="5"/>
  </w:num>
  <w:num w:numId="24">
    <w:abstractNumId w:val="14"/>
  </w:num>
  <w:num w:numId="25">
    <w:abstractNumId w:val="10"/>
  </w:num>
  <w:num w:numId="26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dirty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00"/>
    <w:rsid w:val="00006521"/>
    <w:rsid w:val="000150C7"/>
    <w:rsid w:val="000158A2"/>
    <w:rsid w:val="00021D3F"/>
    <w:rsid w:val="00023244"/>
    <w:rsid w:val="00026495"/>
    <w:rsid w:val="00032F67"/>
    <w:rsid w:val="0003427F"/>
    <w:rsid w:val="00044298"/>
    <w:rsid w:val="00045880"/>
    <w:rsid w:val="0004659F"/>
    <w:rsid w:val="00050423"/>
    <w:rsid w:val="000507DC"/>
    <w:rsid w:val="000533A6"/>
    <w:rsid w:val="00055FF1"/>
    <w:rsid w:val="00057BCC"/>
    <w:rsid w:val="00060C62"/>
    <w:rsid w:val="00066585"/>
    <w:rsid w:val="00070756"/>
    <w:rsid w:val="00077247"/>
    <w:rsid w:val="00082542"/>
    <w:rsid w:val="00084309"/>
    <w:rsid w:val="00087D3F"/>
    <w:rsid w:val="00093000"/>
    <w:rsid w:val="000A1819"/>
    <w:rsid w:val="000A20F1"/>
    <w:rsid w:val="000A5F03"/>
    <w:rsid w:val="000A6410"/>
    <w:rsid w:val="000B1321"/>
    <w:rsid w:val="000B1BAA"/>
    <w:rsid w:val="000B3E5C"/>
    <w:rsid w:val="000C2548"/>
    <w:rsid w:val="000C549D"/>
    <w:rsid w:val="000C5E6E"/>
    <w:rsid w:val="000C6284"/>
    <w:rsid w:val="000C6A1C"/>
    <w:rsid w:val="000E18E4"/>
    <w:rsid w:val="000E6E08"/>
    <w:rsid w:val="000F08ED"/>
    <w:rsid w:val="000F1D5E"/>
    <w:rsid w:val="000F219C"/>
    <w:rsid w:val="000F2B77"/>
    <w:rsid w:val="000F3C81"/>
    <w:rsid w:val="000F7467"/>
    <w:rsid w:val="000F77D3"/>
    <w:rsid w:val="00100EFC"/>
    <w:rsid w:val="001047FD"/>
    <w:rsid w:val="00105685"/>
    <w:rsid w:val="0011238B"/>
    <w:rsid w:val="001159D0"/>
    <w:rsid w:val="001160B9"/>
    <w:rsid w:val="00117579"/>
    <w:rsid w:val="0012188B"/>
    <w:rsid w:val="001241FF"/>
    <w:rsid w:val="00131171"/>
    <w:rsid w:val="00131514"/>
    <w:rsid w:val="0014005B"/>
    <w:rsid w:val="00142BB3"/>
    <w:rsid w:val="00142FB0"/>
    <w:rsid w:val="001441B6"/>
    <w:rsid w:val="00145B06"/>
    <w:rsid w:val="00150C93"/>
    <w:rsid w:val="00165F2C"/>
    <w:rsid w:val="0016787D"/>
    <w:rsid w:val="00171614"/>
    <w:rsid w:val="00181962"/>
    <w:rsid w:val="00182BCA"/>
    <w:rsid w:val="001874D0"/>
    <w:rsid w:val="00193C1F"/>
    <w:rsid w:val="00194B66"/>
    <w:rsid w:val="00196FAB"/>
    <w:rsid w:val="001974D9"/>
    <w:rsid w:val="001A3BB8"/>
    <w:rsid w:val="001A44ED"/>
    <w:rsid w:val="001A5A91"/>
    <w:rsid w:val="001A6991"/>
    <w:rsid w:val="001B5DE2"/>
    <w:rsid w:val="001B78EB"/>
    <w:rsid w:val="001C4543"/>
    <w:rsid w:val="001C68FF"/>
    <w:rsid w:val="001E292B"/>
    <w:rsid w:val="001E4445"/>
    <w:rsid w:val="001E5685"/>
    <w:rsid w:val="001E74B9"/>
    <w:rsid w:val="001F076E"/>
    <w:rsid w:val="001F2ED1"/>
    <w:rsid w:val="001F7541"/>
    <w:rsid w:val="00202DDC"/>
    <w:rsid w:val="00202EC8"/>
    <w:rsid w:val="00211147"/>
    <w:rsid w:val="002151D7"/>
    <w:rsid w:val="00225E8D"/>
    <w:rsid w:val="00227A9A"/>
    <w:rsid w:val="0023066B"/>
    <w:rsid w:val="0023264D"/>
    <w:rsid w:val="00237FED"/>
    <w:rsid w:val="00246067"/>
    <w:rsid w:val="00251415"/>
    <w:rsid w:val="002539DF"/>
    <w:rsid w:val="00253D4E"/>
    <w:rsid w:val="00255D01"/>
    <w:rsid w:val="0026124C"/>
    <w:rsid w:val="00263C04"/>
    <w:rsid w:val="00264A07"/>
    <w:rsid w:val="00265196"/>
    <w:rsid w:val="0027404D"/>
    <w:rsid w:val="00274318"/>
    <w:rsid w:val="002745AE"/>
    <w:rsid w:val="00276727"/>
    <w:rsid w:val="002769FB"/>
    <w:rsid w:val="002921F7"/>
    <w:rsid w:val="0029414A"/>
    <w:rsid w:val="00294F02"/>
    <w:rsid w:val="00296DA3"/>
    <w:rsid w:val="002973DE"/>
    <w:rsid w:val="002A01D1"/>
    <w:rsid w:val="002A10CF"/>
    <w:rsid w:val="002A5A0A"/>
    <w:rsid w:val="002B0A43"/>
    <w:rsid w:val="002B22D9"/>
    <w:rsid w:val="002B4E91"/>
    <w:rsid w:val="002D47CF"/>
    <w:rsid w:val="002E0FB0"/>
    <w:rsid w:val="002E381A"/>
    <w:rsid w:val="002E425B"/>
    <w:rsid w:val="002F725D"/>
    <w:rsid w:val="002F7E60"/>
    <w:rsid w:val="00303ED7"/>
    <w:rsid w:val="00303FF4"/>
    <w:rsid w:val="00310255"/>
    <w:rsid w:val="003132A1"/>
    <w:rsid w:val="00322BF8"/>
    <w:rsid w:val="00322D7D"/>
    <w:rsid w:val="003238BD"/>
    <w:rsid w:val="00333B7A"/>
    <w:rsid w:val="0034082D"/>
    <w:rsid w:val="00345E1D"/>
    <w:rsid w:val="00346667"/>
    <w:rsid w:val="00353B26"/>
    <w:rsid w:val="00354264"/>
    <w:rsid w:val="003556F0"/>
    <w:rsid w:val="00360B90"/>
    <w:rsid w:val="003666EA"/>
    <w:rsid w:val="00367578"/>
    <w:rsid w:val="00367AA1"/>
    <w:rsid w:val="003715C1"/>
    <w:rsid w:val="00371F4B"/>
    <w:rsid w:val="00371FB9"/>
    <w:rsid w:val="00373DD9"/>
    <w:rsid w:val="0037650B"/>
    <w:rsid w:val="0039006A"/>
    <w:rsid w:val="00396341"/>
    <w:rsid w:val="003969BE"/>
    <w:rsid w:val="003A0CDD"/>
    <w:rsid w:val="003A1ABE"/>
    <w:rsid w:val="003B1071"/>
    <w:rsid w:val="003B3814"/>
    <w:rsid w:val="003B63A7"/>
    <w:rsid w:val="003C2C70"/>
    <w:rsid w:val="003C7E40"/>
    <w:rsid w:val="003D22E8"/>
    <w:rsid w:val="003D73CB"/>
    <w:rsid w:val="003E0B2D"/>
    <w:rsid w:val="003E6BE3"/>
    <w:rsid w:val="003F33DE"/>
    <w:rsid w:val="003F7EC6"/>
    <w:rsid w:val="0041350E"/>
    <w:rsid w:val="0041578F"/>
    <w:rsid w:val="00420248"/>
    <w:rsid w:val="00433617"/>
    <w:rsid w:val="004346B1"/>
    <w:rsid w:val="00444898"/>
    <w:rsid w:val="004455B0"/>
    <w:rsid w:val="004518EE"/>
    <w:rsid w:val="004555F3"/>
    <w:rsid w:val="00457805"/>
    <w:rsid w:val="00460A30"/>
    <w:rsid w:val="0046245E"/>
    <w:rsid w:val="00462649"/>
    <w:rsid w:val="00463F5C"/>
    <w:rsid w:val="00465EDF"/>
    <w:rsid w:val="00466140"/>
    <w:rsid w:val="0048075F"/>
    <w:rsid w:val="00483C24"/>
    <w:rsid w:val="00485FC1"/>
    <w:rsid w:val="00494557"/>
    <w:rsid w:val="00496B92"/>
    <w:rsid w:val="00496EBF"/>
    <w:rsid w:val="00496F50"/>
    <w:rsid w:val="00497B44"/>
    <w:rsid w:val="004A3FBB"/>
    <w:rsid w:val="004A5071"/>
    <w:rsid w:val="004A6303"/>
    <w:rsid w:val="004B2E94"/>
    <w:rsid w:val="004B4EE4"/>
    <w:rsid w:val="004B61BB"/>
    <w:rsid w:val="004B7DB8"/>
    <w:rsid w:val="004C4191"/>
    <w:rsid w:val="004D04E8"/>
    <w:rsid w:val="004D4659"/>
    <w:rsid w:val="004D4BCE"/>
    <w:rsid w:val="004D5CDC"/>
    <w:rsid w:val="004D6567"/>
    <w:rsid w:val="004F1AE5"/>
    <w:rsid w:val="0051717D"/>
    <w:rsid w:val="005227F1"/>
    <w:rsid w:val="00522EEA"/>
    <w:rsid w:val="005259DD"/>
    <w:rsid w:val="005269AD"/>
    <w:rsid w:val="00531634"/>
    <w:rsid w:val="00544504"/>
    <w:rsid w:val="005455F4"/>
    <w:rsid w:val="00550638"/>
    <w:rsid w:val="005618EE"/>
    <w:rsid w:val="00563CDD"/>
    <w:rsid w:val="005660EC"/>
    <w:rsid w:val="005751F2"/>
    <w:rsid w:val="00575306"/>
    <w:rsid w:val="00577359"/>
    <w:rsid w:val="00581213"/>
    <w:rsid w:val="005817C1"/>
    <w:rsid w:val="005900F0"/>
    <w:rsid w:val="00595953"/>
    <w:rsid w:val="00596C51"/>
    <w:rsid w:val="005A5708"/>
    <w:rsid w:val="005B7950"/>
    <w:rsid w:val="005C0B34"/>
    <w:rsid w:val="005C3203"/>
    <w:rsid w:val="005C4C8E"/>
    <w:rsid w:val="005C549D"/>
    <w:rsid w:val="005C6213"/>
    <w:rsid w:val="005C63F5"/>
    <w:rsid w:val="005D52EF"/>
    <w:rsid w:val="005D78A8"/>
    <w:rsid w:val="005E236A"/>
    <w:rsid w:val="005E3B4F"/>
    <w:rsid w:val="005F047A"/>
    <w:rsid w:val="005F0721"/>
    <w:rsid w:val="005F48C1"/>
    <w:rsid w:val="005F606C"/>
    <w:rsid w:val="005F708A"/>
    <w:rsid w:val="0060227D"/>
    <w:rsid w:val="00606F34"/>
    <w:rsid w:val="00611A15"/>
    <w:rsid w:val="0061244D"/>
    <w:rsid w:val="0061245E"/>
    <w:rsid w:val="0061476A"/>
    <w:rsid w:val="00617D72"/>
    <w:rsid w:val="00617ED4"/>
    <w:rsid w:val="006241B0"/>
    <w:rsid w:val="00626048"/>
    <w:rsid w:val="00627CAE"/>
    <w:rsid w:val="00636D9B"/>
    <w:rsid w:val="00651E12"/>
    <w:rsid w:val="00656BF5"/>
    <w:rsid w:val="00660F35"/>
    <w:rsid w:val="00677E37"/>
    <w:rsid w:val="00680131"/>
    <w:rsid w:val="00684236"/>
    <w:rsid w:val="006934B5"/>
    <w:rsid w:val="00696E42"/>
    <w:rsid w:val="006A05CD"/>
    <w:rsid w:val="006A6921"/>
    <w:rsid w:val="006A7B5C"/>
    <w:rsid w:val="006B11AA"/>
    <w:rsid w:val="006C712F"/>
    <w:rsid w:val="006D0D43"/>
    <w:rsid w:val="006D3298"/>
    <w:rsid w:val="006E3223"/>
    <w:rsid w:val="006F1582"/>
    <w:rsid w:val="007031FC"/>
    <w:rsid w:val="00704A03"/>
    <w:rsid w:val="00707984"/>
    <w:rsid w:val="00712B35"/>
    <w:rsid w:val="007146CE"/>
    <w:rsid w:val="00714BA2"/>
    <w:rsid w:val="0071714E"/>
    <w:rsid w:val="00720976"/>
    <w:rsid w:val="00734DAB"/>
    <w:rsid w:val="00734EA9"/>
    <w:rsid w:val="00736457"/>
    <w:rsid w:val="007415ED"/>
    <w:rsid w:val="00741DA7"/>
    <w:rsid w:val="0074326E"/>
    <w:rsid w:val="00743AFC"/>
    <w:rsid w:val="00745CB0"/>
    <w:rsid w:val="00745CC9"/>
    <w:rsid w:val="00746CAD"/>
    <w:rsid w:val="007556EE"/>
    <w:rsid w:val="007620AF"/>
    <w:rsid w:val="00762A98"/>
    <w:rsid w:val="00770898"/>
    <w:rsid w:val="0077577F"/>
    <w:rsid w:val="00775B2F"/>
    <w:rsid w:val="00782777"/>
    <w:rsid w:val="00787BBB"/>
    <w:rsid w:val="0079481B"/>
    <w:rsid w:val="00794CD0"/>
    <w:rsid w:val="00797A1A"/>
    <w:rsid w:val="007A7C00"/>
    <w:rsid w:val="007B3DC5"/>
    <w:rsid w:val="007B7865"/>
    <w:rsid w:val="007C16EB"/>
    <w:rsid w:val="007C6DA6"/>
    <w:rsid w:val="007D0088"/>
    <w:rsid w:val="007D04D9"/>
    <w:rsid w:val="007D6B57"/>
    <w:rsid w:val="007E077D"/>
    <w:rsid w:val="007E34D9"/>
    <w:rsid w:val="007E68FA"/>
    <w:rsid w:val="007F196D"/>
    <w:rsid w:val="007F1B81"/>
    <w:rsid w:val="00800F33"/>
    <w:rsid w:val="00802F63"/>
    <w:rsid w:val="0080623C"/>
    <w:rsid w:val="00810E76"/>
    <w:rsid w:val="00811587"/>
    <w:rsid w:val="00812175"/>
    <w:rsid w:val="008126BF"/>
    <w:rsid w:val="008172F9"/>
    <w:rsid w:val="008269D7"/>
    <w:rsid w:val="0083154C"/>
    <w:rsid w:val="00831E92"/>
    <w:rsid w:val="00842345"/>
    <w:rsid w:val="00842838"/>
    <w:rsid w:val="00842BBA"/>
    <w:rsid w:val="00844B44"/>
    <w:rsid w:val="00844E2C"/>
    <w:rsid w:val="008509EE"/>
    <w:rsid w:val="0085160A"/>
    <w:rsid w:val="008548E9"/>
    <w:rsid w:val="00857C90"/>
    <w:rsid w:val="00863269"/>
    <w:rsid w:val="00863CDD"/>
    <w:rsid w:val="00864BB8"/>
    <w:rsid w:val="0088037B"/>
    <w:rsid w:val="00895EAE"/>
    <w:rsid w:val="00896C54"/>
    <w:rsid w:val="008A1140"/>
    <w:rsid w:val="008B0D63"/>
    <w:rsid w:val="008B4AA9"/>
    <w:rsid w:val="008B5B71"/>
    <w:rsid w:val="008B5EA8"/>
    <w:rsid w:val="008B634A"/>
    <w:rsid w:val="008B7149"/>
    <w:rsid w:val="008C029F"/>
    <w:rsid w:val="008C56ED"/>
    <w:rsid w:val="008C6DCD"/>
    <w:rsid w:val="008D5247"/>
    <w:rsid w:val="00903DD4"/>
    <w:rsid w:val="00904B1F"/>
    <w:rsid w:val="00905E30"/>
    <w:rsid w:val="0090615A"/>
    <w:rsid w:val="009112A7"/>
    <w:rsid w:val="00915F0A"/>
    <w:rsid w:val="0092498F"/>
    <w:rsid w:val="009263B7"/>
    <w:rsid w:val="00936527"/>
    <w:rsid w:val="00941D13"/>
    <w:rsid w:val="00955E3B"/>
    <w:rsid w:val="00957568"/>
    <w:rsid w:val="009575A5"/>
    <w:rsid w:val="00964A53"/>
    <w:rsid w:val="00987A88"/>
    <w:rsid w:val="00990A1C"/>
    <w:rsid w:val="00991F55"/>
    <w:rsid w:val="00994F33"/>
    <w:rsid w:val="009A0269"/>
    <w:rsid w:val="009A347F"/>
    <w:rsid w:val="009A6F39"/>
    <w:rsid w:val="009B611F"/>
    <w:rsid w:val="009D4AB8"/>
    <w:rsid w:val="009E2BCA"/>
    <w:rsid w:val="009E3601"/>
    <w:rsid w:val="009E7B7E"/>
    <w:rsid w:val="009F0610"/>
    <w:rsid w:val="009F414F"/>
    <w:rsid w:val="009F4719"/>
    <w:rsid w:val="009F6DB0"/>
    <w:rsid w:val="00A03543"/>
    <w:rsid w:val="00A044EC"/>
    <w:rsid w:val="00A06F06"/>
    <w:rsid w:val="00A167D5"/>
    <w:rsid w:val="00A17366"/>
    <w:rsid w:val="00A20049"/>
    <w:rsid w:val="00A324AA"/>
    <w:rsid w:val="00A335BF"/>
    <w:rsid w:val="00A408B4"/>
    <w:rsid w:val="00A443E5"/>
    <w:rsid w:val="00A50D8D"/>
    <w:rsid w:val="00A51947"/>
    <w:rsid w:val="00A6368B"/>
    <w:rsid w:val="00A651DD"/>
    <w:rsid w:val="00A6635D"/>
    <w:rsid w:val="00A71284"/>
    <w:rsid w:val="00A73190"/>
    <w:rsid w:val="00A7619F"/>
    <w:rsid w:val="00A76D85"/>
    <w:rsid w:val="00A76F1E"/>
    <w:rsid w:val="00A80941"/>
    <w:rsid w:val="00A8696D"/>
    <w:rsid w:val="00A9368F"/>
    <w:rsid w:val="00A94174"/>
    <w:rsid w:val="00AA0231"/>
    <w:rsid w:val="00AA2117"/>
    <w:rsid w:val="00AB6EF9"/>
    <w:rsid w:val="00AB7C54"/>
    <w:rsid w:val="00AB7FC2"/>
    <w:rsid w:val="00AC279D"/>
    <w:rsid w:val="00AC5DA6"/>
    <w:rsid w:val="00AC74D4"/>
    <w:rsid w:val="00AD159B"/>
    <w:rsid w:val="00AD35DF"/>
    <w:rsid w:val="00AD3EB2"/>
    <w:rsid w:val="00AD53C7"/>
    <w:rsid w:val="00AD5D8C"/>
    <w:rsid w:val="00AE096C"/>
    <w:rsid w:val="00AE0F50"/>
    <w:rsid w:val="00AE107B"/>
    <w:rsid w:val="00AE7535"/>
    <w:rsid w:val="00AF0CC8"/>
    <w:rsid w:val="00AF3CF5"/>
    <w:rsid w:val="00B04247"/>
    <w:rsid w:val="00B051AA"/>
    <w:rsid w:val="00B126B8"/>
    <w:rsid w:val="00B12C03"/>
    <w:rsid w:val="00B16848"/>
    <w:rsid w:val="00B2415B"/>
    <w:rsid w:val="00B33219"/>
    <w:rsid w:val="00B403AD"/>
    <w:rsid w:val="00B42FCA"/>
    <w:rsid w:val="00B448F7"/>
    <w:rsid w:val="00B46478"/>
    <w:rsid w:val="00B50759"/>
    <w:rsid w:val="00B5203A"/>
    <w:rsid w:val="00B558A2"/>
    <w:rsid w:val="00B637E9"/>
    <w:rsid w:val="00B67949"/>
    <w:rsid w:val="00B75E96"/>
    <w:rsid w:val="00B804D4"/>
    <w:rsid w:val="00B8219B"/>
    <w:rsid w:val="00B87B7A"/>
    <w:rsid w:val="00B968A5"/>
    <w:rsid w:val="00BA4D5E"/>
    <w:rsid w:val="00BB1E38"/>
    <w:rsid w:val="00BB39D5"/>
    <w:rsid w:val="00BC1A41"/>
    <w:rsid w:val="00BC1B5B"/>
    <w:rsid w:val="00BC2CC1"/>
    <w:rsid w:val="00BC71E5"/>
    <w:rsid w:val="00BD0847"/>
    <w:rsid w:val="00BD25BF"/>
    <w:rsid w:val="00BE0720"/>
    <w:rsid w:val="00BE4A33"/>
    <w:rsid w:val="00BE4DD7"/>
    <w:rsid w:val="00BF2340"/>
    <w:rsid w:val="00BF3D2E"/>
    <w:rsid w:val="00BF60C3"/>
    <w:rsid w:val="00C07C1F"/>
    <w:rsid w:val="00C167D1"/>
    <w:rsid w:val="00C20A11"/>
    <w:rsid w:val="00C24F22"/>
    <w:rsid w:val="00C3652F"/>
    <w:rsid w:val="00C46690"/>
    <w:rsid w:val="00C50671"/>
    <w:rsid w:val="00C5781B"/>
    <w:rsid w:val="00C62CE2"/>
    <w:rsid w:val="00C661BA"/>
    <w:rsid w:val="00C73CF7"/>
    <w:rsid w:val="00C73E1C"/>
    <w:rsid w:val="00C745F8"/>
    <w:rsid w:val="00C75CBB"/>
    <w:rsid w:val="00C75D1E"/>
    <w:rsid w:val="00C814A5"/>
    <w:rsid w:val="00C90235"/>
    <w:rsid w:val="00C936AD"/>
    <w:rsid w:val="00C943A7"/>
    <w:rsid w:val="00C9472C"/>
    <w:rsid w:val="00C97165"/>
    <w:rsid w:val="00CA4F15"/>
    <w:rsid w:val="00CA5478"/>
    <w:rsid w:val="00CA7DEB"/>
    <w:rsid w:val="00CB2428"/>
    <w:rsid w:val="00CB466F"/>
    <w:rsid w:val="00CB5C6F"/>
    <w:rsid w:val="00CB6053"/>
    <w:rsid w:val="00CB70E3"/>
    <w:rsid w:val="00CC4042"/>
    <w:rsid w:val="00CC6CCA"/>
    <w:rsid w:val="00CC6D5A"/>
    <w:rsid w:val="00CC6D78"/>
    <w:rsid w:val="00CD16EB"/>
    <w:rsid w:val="00CD2362"/>
    <w:rsid w:val="00CD339B"/>
    <w:rsid w:val="00CD38AA"/>
    <w:rsid w:val="00CD6170"/>
    <w:rsid w:val="00CD7266"/>
    <w:rsid w:val="00CD787F"/>
    <w:rsid w:val="00CF5FC3"/>
    <w:rsid w:val="00D06730"/>
    <w:rsid w:val="00D17F92"/>
    <w:rsid w:val="00D205F8"/>
    <w:rsid w:val="00D33EEE"/>
    <w:rsid w:val="00D36243"/>
    <w:rsid w:val="00D42A4E"/>
    <w:rsid w:val="00D436DB"/>
    <w:rsid w:val="00D56DAC"/>
    <w:rsid w:val="00D70154"/>
    <w:rsid w:val="00D85EFC"/>
    <w:rsid w:val="00D96306"/>
    <w:rsid w:val="00D9694E"/>
    <w:rsid w:val="00DA087A"/>
    <w:rsid w:val="00DA25BA"/>
    <w:rsid w:val="00DA2731"/>
    <w:rsid w:val="00DB4007"/>
    <w:rsid w:val="00DC087C"/>
    <w:rsid w:val="00DC2FDC"/>
    <w:rsid w:val="00DD4975"/>
    <w:rsid w:val="00DE1D92"/>
    <w:rsid w:val="00DE2A76"/>
    <w:rsid w:val="00DE5F51"/>
    <w:rsid w:val="00DE5F7B"/>
    <w:rsid w:val="00DE6872"/>
    <w:rsid w:val="00DF17C2"/>
    <w:rsid w:val="00E02F6A"/>
    <w:rsid w:val="00E157FE"/>
    <w:rsid w:val="00E15F1C"/>
    <w:rsid w:val="00E16FFF"/>
    <w:rsid w:val="00E17444"/>
    <w:rsid w:val="00E17752"/>
    <w:rsid w:val="00E20C60"/>
    <w:rsid w:val="00E21842"/>
    <w:rsid w:val="00E277B5"/>
    <w:rsid w:val="00E37126"/>
    <w:rsid w:val="00E42838"/>
    <w:rsid w:val="00E42988"/>
    <w:rsid w:val="00E46F47"/>
    <w:rsid w:val="00E47F69"/>
    <w:rsid w:val="00E5341F"/>
    <w:rsid w:val="00E53F2A"/>
    <w:rsid w:val="00E55112"/>
    <w:rsid w:val="00E56CA5"/>
    <w:rsid w:val="00E67BA8"/>
    <w:rsid w:val="00E70EC9"/>
    <w:rsid w:val="00E7298A"/>
    <w:rsid w:val="00E7567F"/>
    <w:rsid w:val="00E77E8A"/>
    <w:rsid w:val="00E85072"/>
    <w:rsid w:val="00E86A3C"/>
    <w:rsid w:val="00E86AE1"/>
    <w:rsid w:val="00E962A6"/>
    <w:rsid w:val="00E97470"/>
    <w:rsid w:val="00E97DA1"/>
    <w:rsid w:val="00EA7DD0"/>
    <w:rsid w:val="00EB7F53"/>
    <w:rsid w:val="00EC00A5"/>
    <w:rsid w:val="00EC185C"/>
    <w:rsid w:val="00EC1F40"/>
    <w:rsid w:val="00EC3928"/>
    <w:rsid w:val="00EC616C"/>
    <w:rsid w:val="00ED44AD"/>
    <w:rsid w:val="00ED6100"/>
    <w:rsid w:val="00EF4B2A"/>
    <w:rsid w:val="00F0019C"/>
    <w:rsid w:val="00F01530"/>
    <w:rsid w:val="00F05595"/>
    <w:rsid w:val="00F06254"/>
    <w:rsid w:val="00F22CE9"/>
    <w:rsid w:val="00F27E8A"/>
    <w:rsid w:val="00F34217"/>
    <w:rsid w:val="00F36347"/>
    <w:rsid w:val="00F37672"/>
    <w:rsid w:val="00F446DC"/>
    <w:rsid w:val="00F46373"/>
    <w:rsid w:val="00F5221A"/>
    <w:rsid w:val="00F54D77"/>
    <w:rsid w:val="00F55C38"/>
    <w:rsid w:val="00F611CF"/>
    <w:rsid w:val="00F61DDE"/>
    <w:rsid w:val="00F644DF"/>
    <w:rsid w:val="00F76587"/>
    <w:rsid w:val="00F8270F"/>
    <w:rsid w:val="00F8370F"/>
    <w:rsid w:val="00F83DF9"/>
    <w:rsid w:val="00F90972"/>
    <w:rsid w:val="00F91C10"/>
    <w:rsid w:val="00F97A3A"/>
    <w:rsid w:val="00FA301C"/>
    <w:rsid w:val="00FA31B6"/>
    <w:rsid w:val="00FB4109"/>
    <w:rsid w:val="00FB5077"/>
    <w:rsid w:val="00FC21AD"/>
    <w:rsid w:val="00FC24E1"/>
    <w:rsid w:val="00FC6115"/>
    <w:rsid w:val="00FC6A40"/>
    <w:rsid w:val="00FC6F20"/>
    <w:rsid w:val="00FD4E1F"/>
    <w:rsid w:val="00FD5442"/>
    <w:rsid w:val="00FD5471"/>
    <w:rsid w:val="00FE2C60"/>
    <w:rsid w:val="00FE391A"/>
    <w:rsid w:val="00FE6A90"/>
    <w:rsid w:val="00FF3960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59D4F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9694E"/>
    <w:pPr>
      <w:widowControl w:val="0"/>
      <w:jc w:val="both"/>
    </w:pPr>
    <w:rPr>
      <w:kern w:val="2"/>
      <w:sz w:val="21"/>
    </w:rPr>
  </w:style>
  <w:style w:type="paragraph" w:styleId="10">
    <w:name w:val="heading 1"/>
    <w:basedOn w:val="a1"/>
    <w:next w:val="11"/>
    <w:link w:val="12"/>
    <w:qFormat/>
    <w:rsid w:val="007F196D"/>
    <w:pPr>
      <w:keepNext/>
      <w:numPr>
        <w:numId w:val="7"/>
      </w:numPr>
      <w:adjustRightInd w:val="0"/>
      <w:spacing w:line="360" w:lineRule="atLeast"/>
      <w:ind w:rightChars="-68" w:right="-143"/>
      <w:textAlignment w:val="baseline"/>
      <w:outlineLvl w:val="0"/>
    </w:pPr>
    <w:rPr>
      <w:rFonts w:ascii="Arial" w:eastAsia="ＭＳ ゴシック" w:hAnsi="Arial"/>
      <w:kern w:val="24"/>
      <w:sz w:val="28"/>
      <w:shd w:val="pct15" w:color="auto" w:fill="FFFFFF"/>
    </w:rPr>
  </w:style>
  <w:style w:type="paragraph" w:styleId="2">
    <w:name w:val="heading 2"/>
    <w:basedOn w:val="10"/>
    <w:next w:val="20"/>
    <w:link w:val="21"/>
    <w:rsid w:val="007F196D"/>
    <w:pPr>
      <w:numPr>
        <w:ilvl w:val="1"/>
      </w:numPr>
      <w:outlineLvl w:val="1"/>
    </w:pPr>
    <w:rPr>
      <w:sz w:val="22"/>
      <w:shd w:val="clear" w:color="auto" w:fill="auto"/>
    </w:rPr>
  </w:style>
  <w:style w:type="paragraph" w:styleId="3">
    <w:name w:val="heading 3"/>
    <w:basedOn w:val="51"/>
    <w:next w:val="30"/>
    <w:qFormat/>
    <w:rsid w:val="00B448F7"/>
    <w:pPr>
      <w:numPr>
        <w:numId w:val="8"/>
      </w:numPr>
      <w:ind w:leftChars="0" w:left="0" w:right="210" w:firstLineChars="0" w:firstLine="0"/>
      <w:outlineLvl w:val="2"/>
    </w:pPr>
  </w:style>
  <w:style w:type="paragraph" w:styleId="4">
    <w:name w:val="heading 4"/>
    <w:basedOn w:val="a1"/>
    <w:next w:val="41"/>
    <w:qFormat/>
    <w:rsid w:val="00863CDD"/>
    <w:pPr>
      <w:numPr>
        <w:ilvl w:val="3"/>
        <w:numId w:val="5"/>
      </w:numPr>
      <w:spacing w:line="360" w:lineRule="atLeast"/>
      <w:outlineLvl w:val="3"/>
    </w:pPr>
    <w:rPr>
      <w:rFonts w:ascii="Arial" w:eastAsia="ＭＳ ゴシック" w:hAnsi="Arial"/>
      <w:sz w:val="22"/>
    </w:rPr>
  </w:style>
  <w:style w:type="paragraph" w:styleId="5">
    <w:name w:val="heading 5"/>
    <w:basedOn w:val="a1"/>
    <w:next w:val="51"/>
    <w:link w:val="52"/>
    <w:qFormat/>
    <w:rsid w:val="00AE7535"/>
    <w:pPr>
      <w:numPr>
        <w:ilvl w:val="4"/>
        <w:numId w:val="5"/>
      </w:numPr>
      <w:spacing w:line="360" w:lineRule="atLeast"/>
      <w:outlineLvl w:val="4"/>
    </w:pPr>
    <w:rPr>
      <w:rFonts w:eastAsia="ＭＳ ゴシック"/>
      <w:sz w:val="22"/>
    </w:rPr>
  </w:style>
  <w:style w:type="paragraph" w:styleId="6">
    <w:name w:val="heading 6"/>
    <w:basedOn w:val="a1"/>
    <w:next w:val="61"/>
    <w:link w:val="62"/>
    <w:qFormat/>
    <w:rsid w:val="00AC74D4"/>
    <w:pPr>
      <w:numPr>
        <w:ilvl w:val="5"/>
        <w:numId w:val="5"/>
      </w:numPr>
      <w:spacing w:line="360" w:lineRule="atLeast"/>
      <w:ind w:rightChars="100" w:right="210"/>
      <w:jc w:val="left"/>
      <w:outlineLvl w:val="5"/>
    </w:pPr>
    <w:rPr>
      <w:rFonts w:eastAsia="ＭＳ ゴシック"/>
      <w:sz w:val="22"/>
    </w:rPr>
  </w:style>
  <w:style w:type="paragraph" w:styleId="7">
    <w:name w:val="heading 7"/>
    <w:basedOn w:val="a1"/>
    <w:next w:val="70"/>
    <w:qFormat/>
    <w:rsid w:val="00AE7535"/>
    <w:pPr>
      <w:numPr>
        <w:ilvl w:val="6"/>
        <w:numId w:val="5"/>
      </w:numPr>
      <w:spacing w:line="360" w:lineRule="atLeast"/>
      <w:outlineLvl w:val="6"/>
    </w:pPr>
    <w:rPr>
      <w:rFonts w:eastAsia="ＭＳ ゴシック"/>
      <w:sz w:val="22"/>
    </w:rPr>
  </w:style>
  <w:style w:type="paragraph" w:styleId="8">
    <w:name w:val="heading 8"/>
    <w:basedOn w:val="a1"/>
    <w:next w:val="80"/>
    <w:qFormat/>
    <w:rsid w:val="00863CDD"/>
    <w:pPr>
      <w:numPr>
        <w:ilvl w:val="7"/>
        <w:numId w:val="5"/>
      </w:numPr>
      <w:tabs>
        <w:tab w:val="left" w:pos="1400"/>
      </w:tabs>
      <w:spacing w:line="360" w:lineRule="atLeast"/>
      <w:outlineLvl w:val="7"/>
    </w:pPr>
    <w:rPr>
      <w:rFonts w:eastAsia="ＭＳ ゴシック"/>
      <w:sz w:val="22"/>
    </w:rPr>
  </w:style>
  <w:style w:type="paragraph" w:styleId="9">
    <w:name w:val="heading 9"/>
    <w:basedOn w:val="8"/>
    <w:next w:val="90"/>
    <w:qFormat/>
    <w:rsid w:val="00B50759"/>
    <w:pPr>
      <w:numPr>
        <w:ilvl w:val="8"/>
      </w:numPr>
      <w:tabs>
        <w:tab w:val="left" w:pos="454"/>
      </w:tabs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ｲﾝﾃﾞﾝﾄ1"/>
    <w:basedOn w:val="a1"/>
    <w:link w:val="13"/>
    <w:rsid w:val="005F48C1"/>
    <w:pPr>
      <w:adjustRightInd w:val="0"/>
      <w:spacing w:line="360" w:lineRule="atLeast"/>
      <w:ind w:leftChars="100" w:left="210" w:firstLineChars="100" w:firstLine="220"/>
      <w:textAlignment w:val="baseline"/>
    </w:pPr>
    <w:rPr>
      <w:kern w:val="0"/>
      <w:sz w:val="22"/>
    </w:rPr>
  </w:style>
  <w:style w:type="paragraph" w:customStyle="1" w:styleId="20">
    <w:name w:val="ｲﾝﾃﾞﾝﾄ2"/>
    <w:basedOn w:val="a1"/>
    <w:rsid w:val="00A443E5"/>
    <w:pPr>
      <w:spacing w:line="360" w:lineRule="atLeast"/>
      <w:ind w:leftChars="150" w:left="315" w:firstLineChars="100" w:firstLine="220"/>
    </w:pPr>
    <w:rPr>
      <w:sz w:val="22"/>
      <w:szCs w:val="22"/>
    </w:rPr>
  </w:style>
  <w:style w:type="paragraph" w:customStyle="1" w:styleId="30">
    <w:name w:val="ｲﾝﾃﾞﾝﾄ3"/>
    <w:basedOn w:val="a1"/>
    <w:rsid w:val="00A443E5"/>
    <w:pPr>
      <w:spacing w:line="360" w:lineRule="atLeast"/>
      <w:ind w:leftChars="200" w:left="420" w:firstLineChars="100" w:firstLine="220"/>
    </w:pPr>
    <w:rPr>
      <w:sz w:val="22"/>
    </w:rPr>
  </w:style>
  <w:style w:type="paragraph" w:customStyle="1" w:styleId="41">
    <w:name w:val="ｲﾝﾃﾞﾝﾄ4"/>
    <w:basedOn w:val="a1"/>
    <w:rsid w:val="00466140"/>
    <w:pPr>
      <w:spacing w:line="360" w:lineRule="atLeast"/>
      <w:ind w:leftChars="250" w:left="525" w:firstLineChars="100" w:firstLine="220"/>
    </w:pPr>
    <w:rPr>
      <w:sz w:val="22"/>
    </w:rPr>
  </w:style>
  <w:style w:type="paragraph" w:customStyle="1" w:styleId="51">
    <w:name w:val="ｲﾝﾃﾞﾝﾄ5"/>
    <w:basedOn w:val="a1"/>
    <w:rsid w:val="00466140"/>
    <w:pPr>
      <w:spacing w:line="360" w:lineRule="atLeast"/>
      <w:ind w:leftChars="300" w:left="630" w:firstLineChars="100" w:firstLine="220"/>
    </w:pPr>
    <w:rPr>
      <w:sz w:val="22"/>
    </w:rPr>
  </w:style>
  <w:style w:type="paragraph" w:customStyle="1" w:styleId="61">
    <w:name w:val="ｲﾝﾃﾞﾝﾄ6"/>
    <w:basedOn w:val="a1"/>
    <w:rsid w:val="00466140"/>
    <w:pPr>
      <w:spacing w:line="360" w:lineRule="atLeast"/>
      <w:ind w:leftChars="350" w:left="735" w:firstLineChars="100" w:firstLine="220"/>
    </w:pPr>
    <w:rPr>
      <w:sz w:val="22"/>
      <w:szCs w:val="22"/>
    </w:rPr>
  </w:style>
  <w:style w:type="paragraph" w:customStyle="1" w:styleId="70">
    <w:name w:val="ｲﾝﾃﾞﾝﾄ7"/>
    <w:basedOn w:val="a1"/>
    <w:rsid w:val="00466140"/>
    <w:pPr>
      <w:spacing w:line="360" w:lineRule="atLeast"/>
      <w:ind w:leftChars="400" w:left="840" w:firstLineChars="100" w:firstLine="220"/>
    </w:pPr>
    <w:rPr>
      <w:sz w:val="22"/>
    </w:rPr>
  </w:style>
  <w:style w:type="paragraph" w:customStyle="1" w:styleId="80">
    <w:name w:val="ｲﾝﾃﾞﾝﾄ8"/>
    <w:basedOn w:val="a1"/>
    <w:rsid w:val="00466140"/>
    <w:pPr>
      <w:spacing w:line="360" w:lineRule="atLeast"/>
      <w:ind w:leftChars="450" w:left="945" w:firstLineChars="100" w:firstLine="220"/>
    </w:pPr>
    <w:rPr>
      <w:sz w:val="22"/>
    </w:rPr>
  </w:style>
  <w:style w:type="paragraph" w:customStyle="1" w:styleId="90">
    <w:name w:val="ｲﾝﾃﾞﾝﾄ9"/>
    <w:basedOn w:val="a1"/>
    <w:rsid w:val="00466140"/>
    <w:pPr>
      <w:spacing w:line="360" w:lineRule="atLeast"/>
      <w:ind w:leftChars="500" w:left="1050" w:firstLineChars="100" w:firstLine="220"/>
    </w:pPr>
    <w:rPr>
      <w:sz w:val="22"/>
    </w:rPr>
  </w:style>
  <w:style w:type="paragraph" w:customStyle="1" w:styleId="31">
    <w:name w:val="箇条書き3"/>
    <w:basedOn w:val="a"/>
    <w:rsid w:val="009A6F39"/>
    <w:pPr>
      <w:numPr>
        <w:numId w:val="0"/>
      </w:numPr>
      <w:tabs>
        <w:tab w:val="num" w:pos="644"/>
        <w:tab w:val="left" w:pos="1134"/>
        <w:tab w:val="left" w:pos="1260"/>
      </w:tabs>
      <w:ind w:left="1134" w:hanging="340"/>
    </w:pPr>
  </w:style>
  <w:style w:type="paragraph" w:customStyle="1" w:styleId="22">
    <w:name w:val="箇条書き2"/>
    <w:basedOn w:val="a"/>
    <w:rsid w:val="009A6F39"/>
    <w:pPr>
      <w:numPr>
        <w:numId w:val="0"/>
      </w:numPr>
      <w:tabs>
        <w:tab w:val="left" w:pos="1021"/>
      </w:tabs>
      <w:adjustRightInd w:val="0"/>
      <w:ind w:left="1020" w:hanging="340"/>
      <w:textAlignment w:val="baseline"/>
    </w:pPr>
    <w:rPr>
      <w:kern w:val="0"/>
    </w:rPr>
  </w:style>
  <w:style w:type="paragraph" w:customStyle="1" w:styleId="14">
    <w:name w:val="箇条書き1"/>
    <w:basedOn w:val="a"/>
    <w:rsid w:val="00684236"/>
    <w:pPr>
      <w:numPr>
        <w:numId w:val="0"/>
      </w:numPr>
      <w:adjustRightInd w:val="0"/>
      <w:ind w:left="851" w:hanging="284"/>
      <w:textAlignment w:val="baseline"/>
    </w:pPr>
    <w:rPr>
      <w:kern w:val="0"/>
    </w:rPr>
  </w:style>
  <w:style w:type="paragraph" w:styleId="a5">
    <w:name w:val="footer"/>
    <w:basedOn w:val="a1"/>
    <w:link w:val="a6"/>
    <w:uiPriority w:val="99"/>
    <w:rsid w:val="009A6F39"/>
    <w:pPr>
      <w:tabs>
        <w:tab w:val="center" w:pos="4252"/>
        <w:tab w:val="right" w:pos="8504"/>
      </w:tabs>
      <w:adjustRightInd w:val="0"/>
      <w:spacing w:line="360" w:lineRule="atLeast"/>
      <w:jc w:val="right"/>
      <w:textAlignment w:val="baseline"/>
    </w:pPr>
    <w:rPr>
      <w:rFonts w:eastAsia="ＭＳ ゴシック"/>
      <w:kern w:val="0"/>
      <w:sz w:val="16"/>
    </w:rPr>
  </w:style>
  <w:style w:type="character" w:styleId="a7">
    <w:name w:val="page number"/>
    <w:rsid w:val="009A6F39"/>
    <w:rPr>
      <w:rFonts w:eastAsia="ＭＳ ゴシック"/>
      <w:sz w:val="22"/>
    </w:rPr>
  </w:style>
  <w:style w:type="paragraph" w:styleId="a8">
    <w:name w:val="header"/>
    <w:basedOn w:val="a1"/>
    <w:rsid w:val="009A6F39"/>
    <w:pPr>
      <w:tabs>
        <w:tab w:val="center" w:pos="4252"/>
        <w:tab w:val="right" w:pos="8504"/>
      </w:tabs>
      <w:adjustRightInd w:val="0"/>
      <w:spacing w:line="300" w:lineRule="atLeast"/>
      <w:jc w:val="right"/>
      <w:textAlignment w:val="baseline"/>
    </w:pPr>
    <w:rPr>
      <w:rFonts w:eastAsia="ＭＳ ゴシック"/>
      <w:b/>
      <w:kern w:val="0"/>
      <w:sz w:val="16"/>
    </w:rPr>
  </w:style>
  <w:style w:type="paragraph" w:customStyle="1" w:styleId="60">
    <w:name w:val="箇条書き6"/>
    <w:basedOn w:val="a"/>
    <w:rsid w:val="009A6F39"/>
    <w:pPr>
      <w:numPr>
        <w:numId w:val="3"/>
      </w:numPr>
      <w:adjustRightInd w:val="0"/>
      <w:ind w:left="1469" w:hanging="369"/>
      <w:textAlignment w:val="baseline"/>
    </w:pPr>
    <w:rPr>
      <w:kern w:val="0"/>
    </w:rPr>
  </w:style>
  <w:style w:type="paragraph" w:customStyle="1" w:styleId="50">
    <w:name w:val="箇条書き5"/>
    <w:basedOn w:val="a"/>
    <w:rsid w:val="009A6F39"/>
    <w:pPr>
      <w:numPr>
        <w:numId w:val="4"/>
      </w:numPr>
      <w:tabs>
        <w:tab w:val="clear" w:pos="425"/>
        <w:tab w:val="num" w:pos="1400"/>
      </w:tabs>
      <w:ind w:left="1389" w:hanging="340"/>
    </w:pPr>
  </w:style>
  <w:style w:type="paragraph" w:customStyle="1" w:styleId="40">
    <w:name w:val="箇条書き4"/>
    <w:basedOn w:val="a"/>
    <w:rsid w:val="009A6F39"/>
    <w:pPr>
      <w:numPr>
        <w:numId w:val="2"/>
      </w:numPr>
      <w:tabs>
        <w:tab w:val="clear" w:pos="425"/>
      </w:tabs>
      <w:ind w:left="1361" w:hanging="454"/>
    </w:pPr>
  </w:style>
  <w:style w:type="paragraph" w:customStyle="1" w:styleId="a9">
    <w:name w:val="資料タイトル"/>
    <w:next w:val="10"/>
    <w:rsid w:val="009A6F39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/>
      <w:b/>
      <w:sz w:val="28"/>
    </w:rPr>
  </w:style>
  <w:style w:type="paragraph" w:styleId="aa">
    <w:name w:val="caption"/>
    <w:basedOn w:val="a1"/>
    <w:next w:val="a1"/>
    <w:qFormat/>
    <w:rsid w:val="009A6F39"/>
    <w:pPr>
      <w:adjustRightInd w:val="0"/>
      <w:spacing w:before="120" w:after="120" w:line="360" w:lineRule="atLeast"/>
      <w:jc w:val="center"/>
      <w:textAlignment w:val="baseline"/>
    </w:pPr>
    <w:rPr>
      <w:rFonts w:ascii="Arial" w:eastAsia="ＭＳ ゴシック" w:hAnsi="Arial"/>
      <w:kern w:val="0"/>
      <w:sz w:val="22"/>
    </w:rPr>
  </w:style>
  <w:style w:type="paragraph" w:customStyle="1" w:styleId="15">
    <w:name w:val="段落番号1"/>
    <w:basedOn w:val="a1"/>
    <w:rsid w:val="009A6F39"/>
    <w:pPr>
      <w:tabs>
        <w:tab w:val="num" w:pos="454"/>
      </w:tabs>
      <w:adjustRightInd w:val="0"/>
      <w:spacing w:line="360" w:lineRule="atLeast"/>
      <w:ind w:left="1134" w:hanging="454"/>
      <w:textAlignment w:val="baseline"/>
    </w:pPr>
    <w:rPr>
      <w:kern w:val="0"/>
      <w:sz w:val="22"/>
    </w:rPr>
  </w:style>
  <w:style w:type="paragraph" w:customStyle="1" w:styleId="23">
    <w:name w:val="段落番号2"/>
    <w:basedOn w:val="a1"/>
    <w:rsid w:val="009A6F39"/>
    <w:pPr>
      <w:tabs>
        <w:tab w:val="num" w:pos="454"/>
      </w:tabs>
      <w:spacing w:line="360" w:lineRule="atLeast"/>
      <w:ind w:left="1248" w:hanging="454"/>
    </w:pPr>
    <w:rPr>
      <w:sz w:val="22"/>
    </w:rPr>
  </w:style>
  <w:style w:type="paragraph" w:customStyle="1" w:styleId="32">
    <w:name w:val="段落番号3"/>
    <w:basedOn w:val="a1"/>
    <w:rsid w:val="009A6F39"/>
    <w:pPr>
      <w:tabs>
        <w:tab w:val="num" w:pos="425"/>
      </w:tabs>
      <w:spacing w:line="360" w:lineRule="atLeast"/>
      <w:ind w:left="1361" w:hanging="454"/>
    </w:pPr>
    <w:rPr>
      <w:sz w:val="22"/>
    </w:rPr>
  </w:style>
  <w:style w:type="paragraph" w:styleId="ab">
    <w:name w:val="Document Map"/>
    <w:basedOn w:val="a1"/>
    <w:semiHidden/>
    <w:rsid w:val="009A6F39"/>
    <w:pPr>
      <w:shd w:val="clear" w:color="auto" w:fill="000080"/>
    </w:pPr>
    <w:rPr>
      <w:rFonts w:ascii="Arial" w:eastAsia="ＭＳ ゴシック" w:hAnsi="Arial"/>
    </w:rPr>
  </w:style>
  <w:style w:type="paragraph" w:styleId="16">
    <w:name w:val="toc 1"/>
    <w:basedOn w:val="a1"/>
    <w:next w:val="a1"/>
    <w:autoRedefine/>
    <w:uiPriority w:val="39"/>
    <w:rsid w:val="007D04D9"/>
    <w:pPr>
      <w:tabs>
        <w:tab w:val="left" w:leader="dot" w:pos="8400"/>
      </w:tabs>
      <w:snapToGrid w:val="0"/>
      <w:spacing w:beforeLines="50" w:before="50" w:afterLines="50" w:after="50"/>
    </w:pPr>
    <w:rPr>
      <w:rFonts w:ascii="Arial" w:eastAsia="ＭＳ ゴシック" w:hAnsi="Arial"/>
      <w:sz w:val="22"/>
      <w:szCs w:val="22"/>
    </w:rPr>
  </w:style>
  <w:style w:type="paragraph" w:styleId="24">
    <w:name w:val="toc 2"/>
    <w:basedOn w:val="a1"/>
    <w:next w:val="a1"/>
    <w:autoRedefine/>
    <w:uiPriority w:val="39"/>
    <w:rsid w:val="007D04D9"/>
    <w:pPr>
      <w:tabs>
        <w:tab w:val="left" w:pos="851"/>
        <w:tab w:val="left" w:leader="dot" w:pos="8400"/>
      </w:tabs>
      <w:snapToGrid w:val="0"/>
      <w:ind w:left="210"/>
    </w:pPr>
    <w:rPr>
      <w:rFonts w:ascii="Arial" w:eastAsia="ＭＳ ゴシック" w:hAnsi="Arial"/>
      <w:szCs w:val="21"/>
    </w:rPr>
  </w:style>
  <w:style w:type="paragraph" w:styleId="33">
    <w:name w:val="toc 3"/>
    <w:basedOn w:val="a1"/>
    <w:next w:val="a1"/>
    <w:autoRedefine/>
    <w:uiPriority w:val="39"/>
    <w:rsid w:val="00117579"/>
    <w:pPr>
      <w:tabs>
        <w:tab w:val="left" w:pos="1260"/>
        <w:tab w:val="right" w:leader="dot" w:pos="9060"/>
      </w:tabs>
      <w:ind w:left="420"/>
    </w:pPr>
    <w:rPr>
      <w:rFonts w:ascii="Arial" w:eastAsia="ＭＳ ゴシック" w:hAnsi="Arial"/>
      <w:szCs w:val="21"/>
    </w:rPr>
  </w:style>
  <w:style w:type="paragraph" w:styleId="42">
    <w:name w:val="toc 4"/>
    <w:basedOn w:val="a1"/>
    <w:next w:val="a1"/>
    <w:autoRedefine/>
    <w:semiHidden/>
    <w:rsid w:val="009A6F39"/>
    <w:pPr>
      <w:ind w:left="630"/>
    </w:pPr>
  </w:style>
  <w:style w:type="paragraph" w:styleId="53">
    <w:name w:val="toc 5"/>
    <w:basedOn w:val="a1"/>
    <w:next w:val="a1"/>
    <w:autoRedefine/>
    <w:semiHidden/>
    <w:rsid w:val="009A6F39"/>
    <w:pPr>
      <w:ind w:left="840"/>
    </w:pPr>
  </w:style>
  <w:style w:type="paragraph" w:styleId="63">
    <w:name w:val="toc 6"/>
    <w:basedOn w:val="a1"/>
    <w:next w:val="a1"/>
    <w:autoRedefine/>
    <w:uiPriority w:val="39"/>
    <w:rsid w:val="009A6F39"/>
    <w:pPr>
      <w:ind w:left="1050"/>
    </w:pPr>
  </w:style>
  <w:style w:type="paragraph" w:styleId="71">
    <w:name w:val="toc 7"/>
    <w:basedOn w:val="a1"/>
    <w:next w:val="a1"/>
    <w:autoRedefine/>
    <w:semiHidden/>
    <w:rsid w:val="009A6F39"/>
    <w:pPr>
      <w:ind w:left="1260"/>
    </w:pPr>
  </w:style>
  <w:style w:type="paragraph" w:styleId="81">
    <w:name w:val="toc 8"/>
    <w:basedOn w:val="a1"/>
    <w:next w:val="a1"/>
    <w:autoRedefine/>
    <w:semiHidden/>
    <w:rsid w:val="009A6F39"/>
    <w:pPr>
      <w:ind w:left="1470"/>
    </w:pPr>
  </w:style>
  <w:style w:type="paragraph" w:styleId="91">
    <w:name w:val="toc 9"/>
    <w:basedOn w:val="a1"/>
    <w:next w:val="a1"/>
    <w:autoRedefine/>
    <w:semiHidden/>
    <w:rsid w:val="009A6F39"/>
    <w:pPr>
      <w:ind w:left="1680"/>
    </w:pPr>
  </w:style>
  <w:style w:type="paragraph" w:customStyle="1" w:styleId="ac">
    <w:name w:val="目次のタイトル"/>
    <w:basedOn w:val="a1"/>
    <w:rsid w:val="00DB4007"/>
    <w:pPr>
      <w:jc w:val="center"/>
    </w:pPr>
    <w:rPr>
      <w:rFonts w:ascii="ＭＳ 明朝" w:hAnsi="ＭＳ ゴシック"/>
      <w:sz w:val="24"/>
      <w:szCs w:val="21"/>
    </w:rPr>
  </w:style>
  <w:style w:type="paragraph" w:styleId="ad">
    <w:name w:val="Balloon Text"/>
    <w:basedOn w:val="a1"/>
    <w:semiHidden/>
    <w:rsid w:val="009A6F39"/>
    <w:rPr>
      <w:rFonts w:ascii="Arial" w:eastAsia="ＭＳ ゴシック" w:hAnsi="Arial"/>
      <w:sz w:val="18"/>
      <w:szCs w:val="18"/>
    </w:rPr>
  </w:style>
  <w:style w:type="character" w:styleId="ae">
    <w:name w:val="Hyperlink"/>
    <w:uiPriority w:val="99"/>
    <w:rsid w:val="00B558A2"/>
    <w:rPr>
      <w:color w:val="0000FF"/>
      <w:u w:val="single"/>
    </w:rPr>
  </w:style>
  <w:style w:type="paragraph" w:customStyle="1" w:styleId="17">
    <w:name w:val="見出し1の目次"/>
    <w:basedOn w:val="16"/>
    <w:next w:val="25"/>
    <w:rsid w:val="00117579"/>
    <w:pPr>
      <w:tabs>
        <w:tab w:val="left" w:pos="630"/>
        <w:tab w:val="right" w:leader="dot" w:pos="9060"/>
      </w:tabs>
    </w:pPr>
    <w:rPr>
      <w:noProof/>
    </w:rPr>
  </w:style>
  <w:style w:type="paragraph" w:customStyle="1" w:styleId="25">
    <w:name w:val="見出し2の目次"/>
    <w:basedOn w:val="24"/>
    <w:next w:val="34"/>
    <w:rsid w:val="00117579"/>
    <w:pPr>
      <w:tabs>
        <w:tab w:val="left" w:pos="1050"/>
        <w:tab w:val="right" w:leader="dot" w:pos="9060"/>
      </w:tabs>
    </w:pPr>
    <w:rPr>
      <w:noProof/>
    </w:rPr>
  </w:style>
  <w:style w:type="paragraph" w:customStyle="1" w:styleId="34">
    <w:name w:val="見出し3の目次"/>
    <w:basedOn w:val="33"/>
    <w:rsid w:val="00117579"/>
    <w:rPr>
      <w:noProof/>
    </w:rPr>
  </w:style>
  <w:style w:type="paragraph" w:customStyle="1" w:styleId="-">
    <w:name w:val="表紙-タイトル"/>
    <w:basedOn w:val="a1"/>
    <w:next w:val="a1"/>
    <w:rsid w:val="00994F33"/>
    <w:pPr>
      <w:jc w:val="center"/>
    </w:pPr>
    <w:rPr>
      <w:rFonts w:ascii="Arial" w:eastAsia="ＭＳ ゴシック" w:hAnsi="Arial" w:cs="ＭＳ 明朝"/>
      <w:sz w:val="56"/>
    </w:rPr>
  </w:style>
  <w:style w:type="paragraph" w:customStyle="1" w:styleId="-0">
    <w:name w:val="表紙-機関名"/>
    <w:basedOn w:val="a1"/>
    <w:next w:val="a1"/>
    <w:rsid w:val="00C62CE2"/>
    <w:pPr>
      <w:jc w:val="center"/>
    </w:pPr>
    <w:rPr>
      <w:rFonts w:ascii="Arial" w:eastAsia="ＭＳ ゴシック" w:hAnsi="Arial" w:cs="ＭＳ 明朝"/>
      <w:sz w:val="48"/>
    </w:rPr>
  </w:style>
  <w:style w:type="paragraph" w:customStyle="1" w:styleId="-1">
    <w:name w:val="表紙-作成年月"/>
    <w:basedOn w:val="-0"/>
    <w:rsid w:val="00C62CE2"/>
    <w:rPr>
      <w:sz w:val="40"/>
    </w:rPr>
  </w:style>
  <w:style w:type="paragraph" w:styleId="a">
    <w:name w:val="List Bullet"/>
    <w:basedOn w:val="a1"/>
    <w:autoRedefine/>
    <w:rsid w:val="00060C62"/>
    <w:pPr>
      <w:numPr>
        <w:numId w:val="1"/>
      </w:numPr>
      <w:spacing w:line="360" w:lineRule="atLeast"/>
      <w:ind w:left="357" w:hanging="357"/>
    </w:pPr>
    <w:rPr>
      <w:sz w:val="22"/>
    </w:rPr>
  </w:style>
  <w:style w:type="paragraph" w:styleId="af">
    <w:name w:val="TOC Heading"/>
    <w:basedOn w:val="10"/>
    <w:next w:val="a1"/>
    <w:uiPriority w:val="39"/>
    <w:semiHidden/>
    <w:unhideWhenUsed/>
    <w:qFormat/>
    <w:rsid w:val="00770898"/>
    <w:pPr>
      <w:keepLines/>
      <w:widowControl/>
      <w:adjustRightInd/>
      <w:spacing w:before="480" w:line="276" w:lineRule="auto"/>
      <w:ind w:left="0" w:firstLine="0"/>
      <w:jc w:val="left"/>
      <w:textAlignment w:val="auto"/>
      <w:outlineLvl w:val="9"/>
    </w:pPr>
    <w:rPr>
      <w:b/>
      <w:bCs/>
      <w:color w:val="365F91"/>
      <w:kern w:val="0"/>
      <w:szCs w:val="28"/>
    </w:rPr>
  </w:style>
  <w:style w:type="table" w:styleId="af0">
    <w:name w:val="Table Grid"/>
    <w:basedOn w:val="a3"/>
    <w:rsid w:val="00167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本文1"/>
    <w:basedOn w:val="a1"/>
    <w:link w:val="1Char"/>
    <w:rsid w:val="0016787D"/>
    <w:pPr>
      <w:snapToGrid w:val="0"/>
      <w:spacing w:line="288" w:lineRule="auto"/>
      <w:ind w:leftChars="100" w:left="100" w:firstLineChars="100" w:firstLine="100"/>
    </w:pPr>
    <w:rPr>
      <w:szCs w:val="21"/>
    </w:rPr>
  </w:style>
  <w:style w:type="character" w:customStyle="1" w:styleId="1Char">
    <w:name w:val="本文1 Char"/>
    <w:link w:val="18"/>
    <w:rsid w:val="0016787D"/>
    <w:rPr>
      <w:kern w:val="2"/>
      <w:sz w:val="21"/>
      <w:szCs w:val="21"/>
    </w:rPr>
  </w:style>
  <w:style w:type="paragraph" w:customStyle="1" w:styleId="af1">
    <w:name w:val="●"/>
    <w:basedOn w:val="11"/>
    <w:link w:val="af2"/>
    <w:qFormat/>
    <w:rsid w:val="009F4719"/>
    <w:pPr>
      <w:ind w:leftChars="0" w:left="220" w:hangingChars="100" w:hanging="220"/>
    </w:pPr>
  </w:style>
  <w:style w:type="character" w:customStyle="1" w:styleId="19">
    <w:name w:val="未解決のメンション1"/>
    <w:uiPriority w:val="99"/>
    <w:semiHidden/>
    <w:unhideWhenUsed/>
    <w:rsid w:val="00AA2117"/>
    <w:rPr>
      <w:color w:val="808080"/>
      <w:shd w:val="clear" w:color="auto" w:fill="E6E6E6"/>
    </w:rPr>
  </w:style>
  <w:style w:type="character" w:customStyle="1" w:styleId="13">
    <w:name w:val="ｲﾝﾃﾞﾝﾄ1 (文字)"/>
    <w:link w:val="11"/>
    <w:rsid w:val="009F4719"/>
    <w:rPr>
      <w:sz w:val="22"/>
    </w:rPr>
  </w:style>
  <w:style w:type="character" w:customStyle="1" w:styleId="af2">
    <w:name w:val="● (文字)"/>
    <w:basedOn w:val="13"/>
    <w:link w:val="af1"/>
    <w:rsid w:val="009F4719"/>
    <w:rPr>
      <w:sz w:val="22"/>
    </w:rPr>
  </w:style>
  <w:style w:type="character" w:styleId="af3">
    <w:name w:val="annotation reference"/>
    <w:basedOn w:val="a2"/>
    <w:uiPriority w:val="99"/>
    <w:semiHidden/>
    <w:unhideWhenUsed/>
    <w:rsid w:val="002F725D"/>
    <w:rPr>
      <w:sz w:val="18"/>
      <w:szCs w:val="18"/>
    </w:rPr>
  </w:style>
  <w:style w:type="paragraph" w:styleId="af4">
    <w:name w:val="annotation text"/>
    <w:basedOn w:val="a1"/>
    <w:link w:val="af5"/>
    <w:uiPriority w:val="99"/>
    <w:semiHidden/>
    <w:unhideWhenUsed/>
    <w:rsid w:val="002F725D"/>
    <w:pPr>
      <w:jc w:val="left"/>
    </w:pPr>
  </w:style>
  <w:style w:type="character" w:customStyle="1" w:styleId="af5">
    <w:name w:val="コメント文字列 (文字)"/>
    <w:basedOn w:val="a2"/>
    <w:link w:val="af4"/>
    <w:uiPriority w:val="99"/>
    <w:semiHidden/>
    <w:rsid w:val="002F725D"/>
    <w:rPr>
      <w:kern w:val="2"/>
      <w:sz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F725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F725D"/>
    <w:rPr>
      <w:b/>
      <w:bCs/>
      <w:kern w:val="2"/>
      <w:sz w:val="21"/>
    </w:rPr>
  </w:style>
  <w:style w:type="paragraph" w:styleId="af8">
    <w:name w:val="Revision"/>
    <w:hidden/>
    <w:uiPriority w:val="99"/>
    <w:semiHidden/>
    <w:rsid w:val="002F725D"/>
    <w:rPr>
      <w:kern w:val="2"/>
      <w:sz w:val="21"/>
    </w:rPr>
  </w:style>
  <w:style w:type="paragraph" w:styleId="af9">
    <w:name w:val="Normal Indent"/>
    <w:basedOn w:val="a1"/>
    <w:rsid w:val="00032F67"/>
    <w:pPr>
      <w:ind w:leftChars="100" w:left="100" w:firstLineChars="100" w:firstLine="100"/>
    </w:pPr>
    <w:rPr>
      <w:rFonts w:ascii="Times New Roman" w:hAnsi="Times New Roman"/>
    </w:rPr>
  </w:style>
  <w:style w:type="character" w:customStyle="1" w:styleId="52">
    <w:name w:val="見出し 5 (文字)"/>
    <w:basedOn w:val="a2"/>
    <w:link w:val="5"/>
    <w:rsid w:val="00100EFC"/>
    <w:rPr>
      <w:rFonts w:eastAsia="ＭＳ ゴシック"/>
      <w:kern w:val="2"/>
      <w:sz w:val="22"/>
    </w:rPr>
  </w:style>
  <w:style w:type="character" w:customStyle="1" w:styleId="62">
    <w:name w:val="見出し 6 (文字)"/>
    <w:basedOn w:val="a2"/>
    <w:link w:val="6"/>
    <w:rsid w:val="00AC74D4"/>
    <w:rPr>
      <w:rFonts w:eastAsia="ＭＳ ゴシック"/>
      <w:kern w:val="2"/>
      <w:sz w:val="22"/>
    </w:rPr>
  </w:style>
  <w:style w:type="character" w:customStyle="1" w:styleId="a6">
    <w:name w:val="フッター (文字)"/>
    <w:basedOn w:val="a2"/>
    <w:link w:val="a5"/>
    <w:uiPriority w:val="99"/>
    <w:rsid w:val="002E0FB0"/>
    <w:rPr>
      <w:rFonts w:eastAsia="ＭＳ ゴシック"/>
      <w:sz w:val="16"/>
    </w:rPr>
  </w:style>
  <w:style w:type="paragraph" w:styleId="afa">
    <w:name w:val="List Paragraph"/>
    <w:basedOn w:val="a1"/>
    <w:uiPriority w:val="34"/>
    <w:qFormat/>
    <w:rsid w:val="000C549D"/>
    <w:pPr>
      <w:snapToGrid w:val="0"/>
      <w:spacing w:afterLines="50" w:after="50"/>
      <w:ind w:leftChars="400" w:left="400"/>
    </w:pPr>
  </w:style>
  <w:style w:type="paragraph" w:customStyle="1" w:styleId="1">
    <w:name w:val="スタイル1"/>
    <w:basedOn w:val="aa"/>
    <w:link w:val="1a"/>
    <w:qFormat/>
    <w:rsid w:val="00AC74D4"/>
    <w:pPr>
      <w:numPr>
        <w:ilvl w:val="1"/>
        <w:numId w:val="6"/>
      </w:numPr>
      <w:adjustRightInd/>
      <w:snapToGrid w:val="0"/>
      <w:spacing w:before="0" w:after="0" w:line="240" w:lineRule="auto"/>
      <w:ind w:right="105"/>
      <w:jc w:val="both"/>
      <w:textAlignment w:val="auto"/>
    </w:pPr>
    <w:rPr>
      <w:rFonts w:asciiTheme="majorEastAsia" w:eastAsiaTheme="majorEastAsia" w:hAnsiTheme="majorEastAsia"/>
      <w:bCs/>
      <w:kern w:val="2"/>
    </w:rPr>
  </w:style>
  <w:style w:type="character" w:customStyle="1" w:styleId="1a">
    <w:name w:val="スタイル1 (文字)"/>
    <w:basedOn w:val="a2"/>
    <w:link w:val="1"/>
    <w:rsid w:val="00AC74D4"/>
    <w:rPr>
      <w:rFonts w:asciiTheme="majorEastAsia" w:eastAsiaTheme="majorEastAsia" w:hAnsiTheme="majorEastAsia"/>
      <w:bCs/>
      <w:kern w:val="2"/>
      <w:sz w:val="22"/>
    </w:rPr>
  </w:style>
  <w:style w:type="numbering" w:customStyle="1" w:styleId="a0">
    <w:name w:val="回答書"/>
    <w:uiPriority w:val="99"/>
    <w:rsid w:val="00CD787F"/>
    <w:pPr>
      <w:numPr>
        <w:numId w:val="9"/>
      </w:numPr>
    </w:pPr>
  </w:style>
  <w:style w:type="character" w:customStyle="1" w:styleId="21">
    <w:name w:val="見出し 2 (文字)"/>
    <w:basedOn w:val="a2"/>
    <w:link w:val="2"/>
    <w:rsid w:val="00E277B5"/>
    <w:rPr>
      <w:rFonts w:ascii="Arial" w:eastAsia="ＭＳ ゴシック" w:hAnsi="Arial"/>
      <w:kern w:val="24"/>
      <w:sz w:val="22"/>
    </w:rPr>
  </w:style>
  <w:style w:type="character" w:customStyle="1" w:styleId="12">
    <w:name w:val="見出し 1 (文字)"/>
    <w:basedOn w:val="a2"/>
    <w:link w:val="10"/>
    <w:rsid w:val="006A05CD"/>
    <w:rPr>
      <w:rFonts w:ascii="Arial" w:eastAsia="ＭＳ ゴシック" w:hAnsi="Arial"/>
      <w:kern w:val="24"/>
      <w:sz w:val="28"/>
    </w:rPr>
  </w:style>
  <w:style w:type="paragraph" w:styleId="Web">
    <w:name w:val="Normal (Web)"/>
    <w:basedOn w:val="a1"/>
    <w:uiPriority w:val="99"/>
    <w:semiHidden/>
    <w:unhideWhenUsed/>
    <w:rsid w:val="00CD33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83E50-2410-47C0-836F-607539667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2743</Words>
  <Characters>611</Characters>
  <Application>Microsoft Office Word</Application>
  <DocSecurity>0</DocSecurity>
  <Lines>5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3348</CharactersWithSpaces>
  <SharedDoc>false</SharedDoc>
  <HLinks>
    <vt:vector size="6" baseType="variant">
      <vt:variant>
        <vt:i4>7340053</vt:i4>
      </vt:variant>
      <vt:variant>
        <vt:i4>0</vt:i4>
      </vt:variant>
      <vt:variant>
        <vt:i4>0</vt:i4>
      </vt:variant>
      <vt:variant>
        <vt:i4>5</vt:i4>
      </vt:variant>
      <vt:variant>
        <vt:lpwstr>mailto:akashi-kaigan@way.ocn.ne.jp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2023-07-21T00:11:00Z</dcterms:created>
  <dcterms:modified xsi:type="dcterms:W3CDTF">2023-08-02T01:17:00Z</dcterms:modified>
</cp:coreProperties>
</file>