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7D" w:rsidRPr="00170D28" w:rsidRDefault="008708B5" w:rsidP="008708B5">
      <w:pPr>
        <w:jc w:val="center"/>
        <w:rPr>
          <w:b/>
          <w:sz w:val="36"/>
          <w:szCs w:val="36"/>
          <w:u w:val="single"/>
        </w:rPr>
      </w:pPr>
      <w:r w:rsidRPr="00170D28">
        <w:rPr>
          <w:rFonts w:hint="eastAsia"/>
          <w:b/>
          <w:sz w:val="36"/>
          <w:szCs w:val="36"/>
          <w:u w:val="single"/>
        </w:rPr>
        <w:t>刈草引き取り申込書</w:t>
      </w:r>
    </w:p>
    <w:p w:rsidR="008708B5" w:rsidRPr="00F5264A" w:rsidRDefault="008708B5" w:rsidP="008708B5">
      <w:pPr>
        <w:jc w:val="center"/>
        <w:rPr>
          <w:sz w:val="44"/>
          <w:szCs w:val="36"/>
          <w:u w:val="single"/>
        </w:rPr>
      </w:pPr>
    </w:p>
    <w:p w:rsidR="008708B5" w:rsidRPr="00F5264A" w:rsidRDefault="00F5264A" w:rsidP="008708B5">
      <w:pPr>
        <w:rPr>
          <w:sz w:val="24"/>
          <w:szCs w:val="21"/>
        </w:rPr>
      </w:pPr>
      <w:r w:rsidRPr="00F5264A">
        <w:rPr>
          <w:rFonts w:hint="eastAsia"/>
          <w:sz w:val="24"/>
          <w:szCs w:val="21"/>
        </w:rPr>
        <w:t xml:space="preserve">　札幌</w:t>
      </w:r>
      <w:r w:rsidR="008708B5" w:rsidRPr="00F5264A">
        <w:rPr>
          <w:rFonts w:hint="eastAsia"/>
          <w:sz w:val="24"/>
          <w:szCs w:val="21"/>
        </w:rPr>
        <w:t>河川事務所管内の除草作業で発生した刈草について、当方で譲り受けたく</w:t>
      </w:r>
      <w:r w:rsidR="00322AF1">
        <w:rPr>
          <w:rFonts w:hint="eastAsia"/>
          <w:sz w:val="24"/>
          <w:szCs w:val="21"/>
        </w:rPr>
        <w:t>申し込み</w:t>
      </w:r>
      <w:r w:rsidR="008708B5" w:rsidRPr="00F5264A">
        <w:rPr>
          <w:rFonts w:hint="eastAsia"/>
          <w:sz w:val="24"/>
          <w:szCs w:val="21"/>
        </w:rPr>
        <w:t>します。</w:t>
      </w:r>
    </w:p>
    <w:p w:rsidR="008708B5" w:rsidRPr="00F5264A" w:rsidRDefault="008708B5" w:rsidP="008708B5">
      <w:pPr>
        <w:rPr>
          <w:sz w:val="24"/>
          <w:szCs w:val="21"/>
        </w:rPr>
      </w:pPr>
      <w:r w:rsidRPr="00F5264A">
        <w:rPr>
          <w:rFonts w:hint="eastAsia"/>
          <w:sz w:val="24"/>
          <w:szCs w:val="21"/>
        </w:rPr>
        <w:t xml:space="preserve">　引き取った刈草は、全量責任を持って使用し、不法投棄や転売</w:t>
      </w:r>
      <w:r w:rsidR="00EB3752">
        <w:rPr>
          <w:rFonts w:hint="eastAsia"/>
          <w:sz w:val="24"/>
          <w:szCs w:val="21"/>
        </w:rPr>
        <w:t>せず</w:t>
      </w:r>
      <w:r w:rsidRPr="00F5264A">
        <w:rPr>
          <w:rFonts w:hint="eastAsia"/>
          <w:sz w:val="24"/>
          <w:szCs w:val="21"/>
        </w:rPr>
        <w:t>、</w:t>
      </w:r>
      <w:r w:rsidR="00B24800">
        <w:rPr>
          <w:rFonts w:hint="eastAsia"/>
          <w:sz w:val="24"/>
          <w:szCs w:val="21"/>
        </w:rPr>
        <w:t>申込事項及び注意事項（別紙）を遵守し</w:t>
      </w:r>
      <w:r w:rsidRPr="00F5264A">
        <w:rPr>
          <w:rFonts w:hint="eastAsia"/>
          <w:sz w:val="24"/>
          <w:szCs w:val="21"/>
        </w:rPr>
        <w:t>有効利用することを確約します。</w:t>
      </w:r>
    </w:p>
    <w:p w:rsidR="008708B5" w:rsidRPr="00EB3752" w:rsidRDefault="008708B5" w:rsidP="008708B5">
      <w:pPr>
        <w:rPr>
          <w:sz w:val="24"/>
          <w:szCs w:val="21"/>
        </w:rPr>
      </w:pPr>
    </w:p>
    <w:p w:rsidR="008708B5" w:rsidRPr="00F5264A" w:rsidRDefault="008708B5" w:rsidP="008708B5">
      <w:pPr>
        <w:rPr>
          <w:sz w:val="24"/>
          <w:szCs w:val="21"/>
        </w:rPr>
      </w:pPr>
    </w:p>
    <w:p w:rsidR="008708B5" w:rsidRPr="00F5264A" w:rsidRDefault="008708B5" w:rsidP="008708B5">
      <w:pPr>
        <w:rPr>
          <w:sz w:val="24"/>
          <w:szCs w:val="21"/>
        </w:rPr>
      </w:pPr>
      <w:r w:rsidRPr="00F5264A">
        <w:rPr>
          <w:rFonts w:hint="eastAsia"/>
          <w:sz w:val="24"/>
          <w:szCs w:val="21"/>
        </w:rPr>
        <w:t xml:space="preserve">　　　　　　　　　　　　　　　　　　　　　　　　</w:t>
      </w:r>
      <w:r w:rsidR="00F5264A" w:rsidRPr="00F5264A">
        <w:rPr>
          <w:rFonts w:hint="eastAsia"/>
          <w:sz w:val="24"/>
          <w:szCs w:val="21"/>
        </w:rPr>
        <w:t xml:space="preserve">令和　　</w:t>
      </w:r>
      <w:r w:rsidRPr="00F5264A">
        <w:rPr>
          <w:rFonts w:hint="eastAsia"/>
          <w:sz w:val="24"/>
          <w:szCs w:val="21"/>
        </w:rPr>
        <w:t>年</w:t>
      </w:r>
      <w:r w:rsidR="00F5264A" w:rsidRPr="00F5264A">
        <w:rPr>
          <w:rFonts w:hint="eastAsia"/>
          <w:sz w:val="24"/>
          <w:szCs w:val="21"/>
        </w:rPr>
        <w:t xml:space="preserve">　　</w:t>
      </w:r>
      <w:r w:rsidRPr="00F5264A">
        <w:rPr>
          <w:rFonts w:hint="eastAsia"/>
          <w:sz w:val="24"/>
          <w:szCs w:val="21"/>
        </w:rPr>
        <w:t>月</w:t>
      </w:r>
      <w:r w:rsidR="00F5264A" w:rsidRPr="00F5264A">
        <w:rPr>
          <w:rFonts w:hint="eastAsia"/>
          <w:sz w:val="24"/>
          <w:szCs w:val="21"/>
        </w:rPr>
        <w:t xml:space="preserve">　　</w:t>
      </w:r>
      <w:r w:rsidRPr="00F5264A">
        <w:rPr>
          <w:rFonts w:hint="eastAsia"/>
          <w:sz w:val="24"/>
          <w:szCs w:val="21"/>
        </w:rPr>
        <w:t>日</w:t>
      </w:r>
    </w:p>
    <w:p w:rsidR="008708B5" w:rsidRPr="00F5264A" w:rsidRDefault="008708B5" w:rsidP="008708B5">
      <w:pPr>
        <w:rPr>
          <w:sz w:val="24"/>
          <w:szCs w:val="21"/>
        </w:rPr>
      </w:pPr>
    </w:p>
    <w:p w:rsidR="008708B5" w:rsidRPr="00F5264A" w:rsidRDefault="008708B5" w:rsidP="008708B5">
      <w:pPr>
        <w:rPr>
          <w:sz w:val="24"/>
          <w:szCs w:val="21"/>
        </w:rPr>
      </w:pPr>
      <w:r w:rsidRPr="00F5264A">
        <w:rPr>
          <w:rFonts w:hint="eastAsia"/>
          <w:sz w:val="24"/>
          <w:szCs w:val="21"/>
        </w:rPr>
        <w:t xml:space="preserve">　国土交通省　北海道開発局</w:t>
      </w:r>
    </w:p>
    <w:p w:rsidR="008708B5" w:rsidRPr="00F5264A" w:rsidRDefault="008708B5" w:rsidP="008708B5">
      <w:pPr>
        <w:rPr>
          <w:sz w:val="24"/>
          <w:szCs w:val="21"/>
        </w:rPr>
      </w:pPr>
      <w:r w:rsidRPr="00F5264A">
        <w:rPr>
          <w:rFonts w:hint="eastAsia"/>
          <w:sz w:val="24"/>
          <w:szCs w:val="21"/>
        </w:rPr>
        <w:t xml:space="preserve">　</w:t>
      </w:r>
      <w:r w:rsidR="00F5264A" w:rsidRPr="00F5264A">
        <w:rPr>
          <w:rFonts w:hint="eastAsia"/>
          <w:sz w:val="24"/>
          <w:szCs w:val="21"/>
        </w:rPr>
        <w:t>札幌</w:t>
      </w:r>
      <w:r w:rsidRPr="00F5264A">
        <w:rPr>
          <w:rFonts w:hint="eastAsia"/>
          <w:sz w:val="24"/>
          <w:szCs w:val="21"/>
        </w:rPr>
        <w:t xml:space="preserve">開発建設部　</w:t>
      </w:r>
      <w:r w:rsidR="00F5264A" w:rsidRPr="00F5264A">
        <w:rPr>
          <w:rFonts w:hint="eastAsia"/>
          <w:sz w:val="24"/>
          <w:szCs w:val="21"/>
        </w:rPr>
        <w:t>札幌</w:t>
      </w:r>
      <w:r w:rsidRPr="00F5264A">
        <w:rPr>
          <w:rFonts w:hint="eastAsia"/>
          <w:sz w:val="24"/>
          <w:szCs w:val="21"/>
        </w:rPr>
        <w:t>河川事務所長　殿</w:t>
      </w:r>
    </w:p>
    <w:p w:rsidR="008708B5" w:rsidRPr="00F5264A" w:rsidRDefault="008708B5" w:rsidP="008708B5">
      <w:pPr>
        <w:rPr>
          <w:sz w:val="24"/>
          <w:szCs w:val="21"/>
        </w:rPr>
      </w:pPr>
    </w:p>
    <w:p w:rsidR="008708B5" w:rsidRPr="00F5264A" w:rsidRDefault="00F5264A" w:rsidP="00F67BE7">
      <w:pPr>
        <w:ind w:firstLineChars="200" w:firstLine="480"/>
        <w:rPr>
          <w:sz w:val="24"/>
          <w:szCs w:val="21"/>
          <w:u w:val="single"/>
        </w:rPr>
      </w:pPr>
      <w:r>
        <w:rPr>
          <w:rFonts w:hint="eastAsia"/>
          <w:sz w:val="24"/>
          <w:szCs w:val="21"/>
        </w:rPr>
        <w:t xml:space="preserve">　　　　　　　　　　　　　　　　　</w:t>
      </w:r>
      <w:r w:rsidRPr="00F5264A">
        <w:rPr>
          <w:rFonts w:hint="eastAsia"/>
          <w:sz w:val="24"/>
          <w:szCs w:val="21"/>
          <w:u w:val="single"/>
        </w:rPr>
        <w:t xml:space="preserve">氏　名：　　　　　　　　　　　　　　　</w:t>
      </w:r>
    </w:p>
    <w:p w:rsidR="00F5264A" w:rsidRPr="00F5264A" w:rsidRDefault="00F5264A" w:rsidP="00F5264A">
      <w:pPr>
        <w:ind w:firstLineChars="200" w:firstLine="480"/>
        <w:rPr>
          <w:sz w:val="24"/>
          <w:szCs w:val="21"/>
          <w:u w:val="single"/>
        </w:rPr>
      </w:pPr>
      <w:r w:rsidRPr="00F5264A">
        <w:rPr>
          <w:rFonts w:hint="eastAsia"/>
          <w:sz w:val="24"/>
          <w:szCs w:val="21"/>
        </w:rPr>
        <w:t xml:space="preserve">　　　　　　　　　　　　　　　　　</w:t>
      </w:r>
      <w:r w:rsidRPr="00F5264A">
        <w:rPr>
          <w:rFonts w:hint="eastAsia"/>
          <w:sz w:val="24"/>
          <w:szCs w:val="21"/>
          <w:u w:val="single"/>
        </w:rPr>
        <w:t xml:space="preserve">住　所：　　　　　　　　　　　　　　　</w:t>
      </w:r>
    </w:p>
    <w:p w:rsidR="00F5264A" w:rsidRPr="00F5264A" w:rsidRDefault="00F5264A" w:rsidP="00F5264A">
      <w:pPr>
        <w:ind w:firstLineChars="200" w:firstLine="480"/>
        <w:rPr>
          <w:sz w:val="24"/>
          <w:szCs w:val="21"/>
          <w:u w:val="single"/>
        </w:rPr>
      </w:pPr>
      <w:r w:rsidRPr="00F5264A">
        <w:rPr>
          <w:rFonts w:hint="eastAsia"/>
          <w:sz w:val="24"/>
          <w:szCs w:val="21"/>
        </w:rPr>
        <w:t xml:space="preserve">　　　　　　　　　　　　　　　　　</w:t>
      </w:r>
      <w:r w:rsidRPr="00F5264A">
        <w:rPr>
          <w:rFonts w:hint="eastAsia"/>
          <w:sz w:val="24"/>
          <w:szCs w:val="21"/>
          <w:u w:val="single"/>
        </w:rPr>
        <w:t xml:space="preserve">電話番号：　　　　　　　　　　　　　　</w:t>
      </w:r>
    </w:p>
    <w:p w:rsidR="00F5264A" w:rsidRPr="00F5264A" w:rsidRDefault="00F5264A" w:rsidP="00F5264A">
      <w:pPr>
        <w:ind w:firstLineChars="200" w:firstLine="480"/>
        <w:rPr>
          <w:sz w:val="24"/>
          <w:szCs w:val="21"/>
        </w:rPr>
      </w:pPr>
      <w:r w:rsidRPr="00F5264A">
        <w:rPr>
          <w:rFonts w:hint="eastAsia"/>
          <w:sz w:val="24"/>
          <w:szCs w:val="21"/>
        </w:rPr>
        <w:t xml:space="preserve">　　　　　　　　　　　　　　　　　</w:t>
      </w:r>
      <w:r w:rsidRPr="00F5264A">
        <w:rPr>
          <w:rFonts w:hint="eastAsia"/>
          <w:sz w:val="24"/>
          <w:szCs w:val="21"/>
          <w:u w:val="single"/>
        </w:rPr>
        <w:t xml:space="preserve">ﾒｰﾙｱﾄﾞﾚｽ：　　　　　　　　　　　　</w:t>
      </w:r>
      <w:r w:rsidRPr="00F5264A">
        <w:rPr>
          <w:rFonts w:hint="eastAsia"/>
          <w:sz w:val="24"/>
          <w:szCs w:val="21"/>
        </w:rPr>
        <w:t xml:space="preserve">　　</w:t>
      </w:r>
    </w:p>
    <w:p w:rsidR="00EB3752" w:rsidRDefault="00EB3752" w:rsidP="00EB3752">
      <w:pPr>
        <w:rPr>
          <w:sz w:val="24"/>
          <w:szCs w:val="21"/>
        </w:rPr>
      </w:pPr>
    </w:p>
    <w:p w:rsidR="00EB3752" w:rsidRDefault="00EB3752" w:rsidP="00EB3752">
      <w:pPr>
        <w:rPr>
          <w:sz w:val="24"/>
          <w:szCs w:val="21"/>
        </w:rPr>
      </w:pPr>
    </w:p>
    <w:p w:rsidR="00EB3752" w:rsidRDefault="00EB3752" w:rsidP="00EB3752">
      <w:pPr>
        <w:rPr>
          <w:sz w:val="24"/>
          <w:szCs w:val="21"/>
        </w:rPr>
      </w:pPr>
      <w:r>
        <w:rPr>
          <w:rFonts w:hint="eastAsia"/>
          <w:sz w:val="24"/>
          <w:szCs w:val="21"/>
        </w:rPr>
        <w:t>以下、ご記入ください</w:t>
      </w:r>
    </w:p>
    <w:p w:rsidR="00EB3752" w:rsidRPr="00F5264A" w:rsidRDefault="00EB3752" w:rsidP="00EB3752">
      <w:pPr>
        <w:rPr>
          <w:sz w:val="24"/>
          <w:szCs w:val="21"/>
        </w:rPr>
      </w:pPr>
      <w:r>
        <w:rPr>
          <w:rFonts w:hint="eastAsia"/>
          <w:sz w:val="24"/>
          <w:szCs w:val="21"/>
        </w:rPr>
        <w:t>・引取</w:t>
      </w:r>
      <w:r w:rsidRPr="00F5264A">
        <w:rPr>
          <w:rFonts w:hint="eastAsia"/>
          <w:sz w:val="24"/>
          <w:szCs w:val="21"/>
        </w:rPr>
        <w:t>希望数量</w:t>
      </w:r>
      <w:r>
        <w:rPr>
          <w:rFonts w:hint="eastAsia"/>
          <w:sz w:val="24"/>
          <w:szCs w:val="21"/>
        </w:rPr>
        <w:t>（</w:t>
      </w:r>
      <w:r w:rsidRPr="00F5264A">
        <w:rPr>
          <w:rFonts w:hint="eastAsia"/>
          <w:sz w:val="24"/>
          <w:szCs w:val="21"/>
        </w:rPr>
        <w:t>ロール数</w:t>
      </w:r>
      <w:r>
        <w:rPr>
          <w:rFonts w:hint="eastAsia"/>
          <w:sz w:val="24"/>
          <w:szCs w:val="21"/>
        </w:rPr>
        <w:t>を記入ください</w:t>
      </w:r>
      <w:r w:rsidRPr="00F5264A">
        <w:rPr>
          <w:rFonts w:hint="eastAsia"/>
          <w:sz w:val="24"/>
          <w:szCs w:val="21"/>
        </w:rPr>
        <w:t>）：</w:t>
      </w:r>
    </w:p>
    <w:p w:rsidR="00EB3752" w:rsidRDefault="00EB3752" w:rsidP="00EB3752">
      <w:pPr>
        <w:rPr>
          <w:sz w:val="24"/>
          <w:szCs w:val="21"/>
        </w:rPr>
      </w:pPr>
      <w:r>
        <w:rPr>
          <w:rFonts w:hint="eastAsia"/>
          <w:sz w:val="24"/>
          <w:szCs w:val="21"/>
        </w:rPr>
        <w:t>・</w:t>
      </w:r>
      <w:r w:rsidRPr="00F5264A">
        <w:rPr>
          <w:rFonts w:hint="eastAsia"/>
          <w:sz w:val="24"/>
          <w:szCs w:val="21"/>
        </w:rPr>
        <w:t>引取希望時期（○月上旬～○月下旬</w:t>
      </w:r>
      <w:r>
        <w:rPr>
          <w:rFonts w:hint="eastAsia"/>
          <w:sz w:val="24"/>
          <w:szCs w:val="21"/>
        </w:rPr>
        <w:t>など</w:t>
      </w:r>
      <w:r w:rsidRPr="00F5264A">
        <w:rPr>
          <w:rFonts w:hint="eastAsia"/>
          <w:sz w:val="24"/>
          <w:szCs w:val="21"/>
        </w:rPr>
        <w:t>）</w:t>
      </w:r>
      <w:r>
        <w:rPr>
          <w:rFonts w:hint="eastAsia"/>
          <w:sz w:val="24"/>
          <w:szCs w:val="21"/>
        </w:rPr>
        <w:t>：</w:t>
      </w:r>
    </w:p>
    <w:p w:rsidR="00EB3752" w:rsidRPr="00F5264A" w:rsidRDefault="00EB3752" w:rsidP="00EB3752">
      <w:pPr>
        <w:rPr>
          <w:sz w:val="24"/>
          <w:szCs w:val="21"/>
        </w:rPr>
      </w:pPr>
      <w:r>
        <w:rPr>
          <w:rFonts w:hint="eastAsia"/>
          <w:sz w:val="24"/>
          <w:szCs w:val="21"/>
        </w:rPr>
        <w:t>・河川事務所で運搬する場合の引取希望場所：</w:t>
      </w:r>
    </w:p>
    <w:p w:rsidR="00EB3752" w:rsidRPr="00F5264A" w:rsidRDefault="00EB3752" w:rsidP="00EB3752">
      <w:pPr>
        <w:rPr>
          <w:sz w:val="24"/>
          <w:szCs w:val="21"/>
        </w:rPr>
      </w:pPr>
      <w:r>
        <w:rPr>
          <w:rFonts w:hint="eastAsia"/>
          <w:sz w:val="24"/>
          <w:szCs w:val="21"/>
        </w:rPr>
        <w:t>・</w:t>
      </w:r>
      <w:r w:rsidRPr="00F5264A">
        <w:rPr>
          <w:rFonts w:hint="eastAsia"/>
          <w:sz w:val="24"/>
          <w:szCs w:val="21"/>
        </w:rPr>
        <w:t xml:space="preserve">使用用途：　家畜の飼料　・敷藁　・堆肥　・その他（　　　　　　　</w:t>
      </w:r>
      <w:r>
        <w:rPr>
          <w:rFonts w:hint="eastAsia"/>
          <w:sz w:val="24"/>
          <w:szCs w:val="21"/>
        </w:rPr>
        <w:t xml:space="preserve">　　</w:t>
      </w:r>
      <w:r w:rsidRPr="00F5264A">
        <w:rPr>
          <w:rFonts w:hint="eastAsia"/>
          <w:sz w:val="24"/>
          <w:szCs w:val="21"/>
        </w:rPr>
        <w:t>）</w:t>
      </w:r>
    </w:p>
    <w:p w:rsidR="00F67BE7" w:rsidRDefault="00F67BE7" w:rsidP="00F5264A">
      <w:pPr>
        <w:rPr>
          <w:sz w:val="24"/>
          <w:szCs w:val="21"/>
        </w:rPr>
      </w:pPr>
    </w:p>
    <w:p w:rsidR="00926FE2" w:rsidRPr="00EB3752" w:rsidRDefault="00926FE2" w:rsidP="00F5264A">
      <w:pPr>
        <w:rPr>
          <w:sz w:val="24"/>
          <w:szCs w:val="21"/>
        </w:rPr>
      </w:pPr>
    </w:p>
    <w:p w:rsidR="00F67BE7" w:rsidRPr="00F5264A" w:rsidRDefault="00F67BE7" w:rsidP="00F67BE7">
      <w:pPr>
        <w:ind w:firstLineChars="200" w:firstLine="480"/>
        <w:rPr>
          <w:sz w:val="24"/>
          <w:szCs w:val="21"/>
        </w:rPr>
      </w:pPr>
    </w:p>
    <w:p w:rsidR="00F67BE7" w:rsidRPr="00F5264A" w:rsidRDefault="00F67BE7" w:rsidP="00F67BE7">
      <w:pPr>
        <w:rPr>
          <w:sz w:val="24"/>
          <w:szCs w:val="21"/>
        </w:rPr>
      </w:pPr>
      <w:r w:rsidRPr="00F5264A">
        <w:rPr>
          <w:rFonts w:hint="eastAsia"/>
          <w:sz w:val="24"/>
          <w:szCs w:val="21"/>
        </w:rPr>
        <w:t>◆個人情報の保護</w:t>
      </w:r>
    </w:p>
    <w:p w:rsidR="00F67BE7" w:rsidRPr="00F5264A" w:rsidRDefault="00B24800" w:rsidP="00F67BE7">
      <w:pPr>
        <w:ind w:leftChars="100" w:left="210" w:firstLineChars="100" w:firstLine="240"/>
        <w:rPr>
          <w:sz w:val="24"/>
          <w:szCs w:val="21"/>
        </w:rPr>
      </w:pPr>
      <w:r>
        <w:rPr>
          <w:rFonts w:hint="eastAsia"/>
          <w:sz w:val="24"/>
          <w:szCs w:val="21"/>
        </w:rPr>
        <w:t>お申し込みいただいた方の個人情報は、河川行政の範囲内を超えて利用することはありません</w:t>
      </w:r>
      <w:r w:rsidR="00F67BE7" w:rsidRPr="00F5264A">
        <w:rPr>
          <w:rFonts w:hint="eastAsia"/>
          <w:sz w:val="24"/>
          <w:szCs w:val="21"/>
        </w:rPr>
        <w:t>。</w:t>
      </w:r>
    </w:p>
    <w:p w:rsidR="00F67BE7" w:rsidRPr="00F5264A" w:rsidRDefault="00F67BE7" w:rsidP="00F67BE7">
      <w:pPr>
        <w:ind w:leftChars="100" w:left="210" w:firstLineChars="100" w:firstLine="240"/>
        <w:rPr>
          <w:sz w:val="24"/>
          <w:szCs w:val="21"/>
        </w:rPr>
      </w:pPr>
    </w:p>
    <w:p w:rsidR="00F67BE7" w:rsidRPr="00F5264A" w:rsidRDefault="00F67BE7" w:rsidP="00F67BE7">
      <w:pPr>
        <w:ind w:leftChars="100" w:left="210" w:firstLineChars="100" w:firstLine="240"/>
        <w:rPr>
          <w:sz w:val="24"/>
          <w:szCs w:val="21"/>
        </w:rPr>
      </w:pPr>
    </w:p>
    <w:p w:rsidR="00F67BE7" w:rsidRPr="00F5264A" w:rsidRDefault="00F67BE7" w:rsidP="00F67BE7">
      <w:pPr>
        <w:ind w:leftChars="100" w:left="210" w:firstLineChars="100" w:firstLine="240"/>
        <w:rPr>
          <w:sz w:val="24"/>
          <w:szCs w:val="21"/>
        </w:rPr>
      </w:pPr>
    </w:p>
    <w:p w:rsidR="00F67BE7" w:rsidRPr="00F5264A" w:rsidRDefault="00F67BE7" w:rsidP="00F67BE7">
      <w:pPr>
        <w:ind w:leftChars="100" w:left="210" w:firstLineChars="100" w:firstLine="240"/>
        <w:rPr>
          <w:sz w:val="24"/>
          <w:szCs w:val="21"/>
        </w:rPr>
      </w:pPr>
    </w:p>
    <w:p w:rsidR="00F67BE7" w:rsidRPr="00F5264A" w:rsidRDefault="00F67BE7" w:rsidP="00F67BE7">
      <w:pPr>
        <w:ind w:leftChars="100" w:left="210" w:firstLineChars="100" w:firstLine="240"/>
        <w:jc w:val="right"/>
        <w:rPr>
          <w:sz w:val="24"/>
          <w:szCs w:val="21"/>
        </w:rPr>
      </w:pPr>
      <w:r w:rsidRPr="00F5264A">
        <w:rPr>
          <w:rFonts w:hint="eastAsia"/>
          <w:sz w:val="24"/>
          <w:szCs w:val="21"/>
        </w:rPr>
        <w:lastRenderedPageBreak/>
        <w:t xml:space="preserve">　（別　　紙）</w:t>
      </w:r>
    </w:p>
    <w:p w:rsidR="00F67BE7" w:rsidRPr="00F5264A" w:rsidRDefault="00F67BE7" w:rsidP="00F67BE7">
      <w:pPr>
        <w:ind w:leftChars="100" w:left="210" w:firstLineChars="100" w:firstLine="240"/>
        <w:jc w:val="left"/>
        <w:rPr>
          <w:sz w:val="24"/>
          <w:szCs w:val="21"/>
        </w:rPr>
      </w:pPr>
      <w:r w:rsidRPr="00F5264A">
        <w:rPr>
          <w:rFonts w:hint="eastAsia"/>
          <w:sz w:val="24"/>
          <w:szCs w:val="21"/>
        </w:rPr>
        <w:t>【注意事項】</w:t>
      </w:r>
    </w:p>
    <w:p w:rsidR="00926FE2" w:rsidRDefault="00926FE2" w:rsidP="00926FE2">
      <w:pPr>
        <w:jc w:val="left"/>
        <w:rPr>
          <w:sz w:val="24"/>
          <w:szCs w:val="21"/>
        </w:rPr>
      </w:pPr>
    </w:p>
    <w:p w:rsidR="00926FE2" w:rsidRPr="00926FE2" w:rsidRDefault="00926FE2" w:rsidP="00926FE2">
      <w:pPr>
        <w:ind w:left="240" w:firstLineChars="100" w:firstLine="240"/>
        <w:jc w:val="left"/>
        <w:rPr>
          <w:sz w:val="24"/>
          <w:szCs w:val="21"/>
        </w:rPr>
      </w:pPr>
      <w:r>
        <w:rPr>
          <w:rFonts w:hint="eastAsia"/>
          <w:sz w:val="24"/>
          <w:szCs w:val="21"/>
        </w:rPr>
        <w:t>１．応募者は、</w:t>
      </w:r>
      <w:r w:rsidRPr="00926FE2">
        <w:rPr>
          <w:rFonts w:hint="eastAsia"/>
          <w:sz w:val="24"/>
          <w:szCs w:val="21"/>
        </w:rPr>
        <w:t>以下の不適格事項のいずれにも該当</w:t>
      </w:r>
      <w:r>
        <w:rPr>
          <w:rFonts w:hint="eastAsia"/>
          <w:sz w:val="24"/>
          <w:szCs w:val="21"/>
        </w:rPr>
        <w:t>しないこと</w:t>
      </w:r>
      <w:r w:rsidRPr="00926FE2">
        <w:rPr>
          <w:rFonts w:hint="eastAsia"/>
          <w:sz w:val="24"/>
          <w:szCs w:val="21"/>
        </w:rPr>
        <w:t>。</w:t>
      </w:r>
    </w:p>
    <w:p w:rsidR="00926FE2" w:rsidRPr="00926FE2" w:rsidRDefault="00926FE2" w:rsidP="00926FE2">
      <w:pPr>
        <w:pStyle w:val="a9"/>
        <w:numPr>
          <w:ilvl w:val="0"/>
          <w:numId w:val="4"/>
        </w:numPr>
        <w:ind w:leftChars="0"/>
        <w:jc w:val="left"/>
        <w:rPr>
          <w:sz w:val="24"/>
          <w:szCs w:val="21"/>
        </w:rPr>
      </w:pPr>
      <w:r w:rsidRPr="00926FE2">
        <w:rPr>
          <w:rFonts w:hint="eastAsia"/>
          <w:sz w:val="24"/>
          <w:szCs w:val="21"/>
        </w:rPr>
        <w:t>過去</w:t>
      </w:r>
      <w:r w:rsidRPr="00926FE2">
        <w:rPr>
          <w:rFonts w:hint="eastAsia"/>
          <w:sz w:val="24"/>
          <w:szCs w:val="21"/>
        </w:rPr>
        <w:t>3</w:t>
      </w:r>
      <w:r w:rsidRPr="00926FE2">
        <w:rPr>
          <w:rFonts w:hint="eastAsia"/>
          <w:sz w:val="24"/>
          <w:szCs w:val="21"/>
        </w:rPr>
        <w:t>年間に河川法に基づく許可を受けた者のうち著しく不誠実な行為のあった者</w:t>
      </w:r>
    </w:p>
    <w:p w:rsidR="00926FE2" w:rsidRPr="00926FE2" w:rsidRDefault="00926FE2" w:rsidP="00926FE2">
      <w:pPr>
        <w:pStyle w:val="a9"/>
        <w:numPr>
          <w:ilvl w:val="0"/>
          <w:numId w:val="4"/>
        </w:numPr>
        <w:ind w:leftChars="0"/>
        <w:jc w:val="left"/>
        <w:rPr>
          <w:sz w:val="24"/>
          <w:szCs w:val="21"/>
        </w:rPr>
      </w:pPr>
      <w:r w:rsidRPr="00926FE2">
        <w:rPr>
          <w:rFonts w:hint="eastAsia"/>
          <w:sz w:val="24"/>
          <w:szCs w:val="21"/>
        </w:rPr>
        <w:t>公募期間中において、予算決算及び会計令（昭和</w:t>
      </w:r>
      <w:r w:rsidRPr="00926FE2">
        <w:rPr>
          <w:rFonts w:hint="eastAsia"/>
          <w:sz w:val="24"/>
          <w:szCs w:val="21"/>
        </w:rPr>
        <w:t>22</w:t>
      </w:r>
      <w:r w:rsidRPr="00926FE2">
        <w:rPr>
          <w:rFonts w:hint="eastAsia"/>
          <w:sz w:val="24"/>
          <w:szCs w:val="21"/>
        </w:rPr>
        <w:t>年勅令第</w:t>
      </w:r>
      <w:r w:rsidRPr="00926FE2">
        <w:rPr>
          <w:rFonts w:hint="eastAsia"/>
          <w:sz w:val="24"/>
          <w:szCs w:val="21"/>
        </w:rPr>
        <w:t>165</w:t>
      </w:r>
      <w:r w:rsidRPr="00926FE2">
        <w:rPr>
          <w:rFonts w:hint="eastAsia"/>
          <w:sz w:val="24"/>
          <w:szCs w:val="21"/>
        </w:rPr>
        <w:t>号）第</w:t>
      </w:r>
      <w:r w:rsidRPr="00926FE2">
        <w:rPr>
          <w:rFonts w:hint="eastAsia"/>
          <w:sz w:val="24"/>
          <w:szCs w:val="21"/>
        </w:rPr>
        <w:t>70</w:t>
      </w:r>
      <w:r w:rsidRPr="00926FE2">
        <w:rPr>
          <w:rFonts w:hint="eastAsia"/>
          <w:sz w:val="24"/>
          <w:szCs w:val="21"/>
        </w:rPr>
        <w:t>条又は</w:t>
      </w:r>
      <w:r w:rsidRPr="00926FE2">
        <w:rPr>
          <w:rFonts w:hint="eastAsia"/>
          <w:sz w:val="24"/>
          <w:szCs w:val="21"/>
        </w:rPr>
        <w:t>71</w:t>
      </w:r>
      <w:r w:rsidRPr="00926FE2">
        <w:rPr>
          <w:rFonts w:hint="eastAsia"/>
          <w:sz w:val="24"/>
          <w:szCs w:val="21"/>
        </w:rPr>
        <w:t>条の規定に該当するとして、指名停止等を受けている者</w:t>
      </w:r>
    </w:p>
    <w:p w:rsidR="00926FE2" w:rsidRPr="00926FE2" w:rsidRDefault="00926FE2" w:rsidP="00926FE2">
      <w:pPr>
        <w:pStyle w:val="a9"/>
        <w:numPr>
          <w:ilvl w:val="0"/>
          <w:numId w:val="4"/>
        </w:numPr>
        <w:ind w:leftChars="0"/>
        <w:jc w:val="left"/>
        <w:rPr>
          <w:sz w:val="24"/>
          <w:szCs w:val="21"/>
        </w:rPr>
      </w:pPr>
      <w:r w:rsidRPr="00926FE2">
        <w:rPr>
          <w:rFonts w:hint="eastAsia"/>
          <w:sz w:val="24"/>
          <w:szCs w:val="21"/>
        </w:rPr>
        <w:t>公募期間中において、会社更生法に基づき再生手続開始の申立がなされている者、又は民事再生法に基づき再生手続開始の申立がなされている者</w:t>
      </w:r>
    </w:p>
    <w:p w:rsidR="00926FE2" w:rsidRPr="00926FE2" w:rsidRDefault="00926FE2" w:rsidP="00926FE2">
      <w:pPr>
        <w:pStyle w:val="a9"/>
        <w:numPr>
          <w:ilvl w:val="0"/>
          <w:numId w:val="4"/>
        </w:numPr>
        <w:ind w:leftChars="0"/>
        <w:jc w:val="left"/>
        <w:rPr>
          <w:sz w:val="24"/>
          <w:szCs w:val="21"/>
        </w:rPr>
      </w:pPr>
      <w:r w:rsidRPr="00926FE2">
        <w:rPr>
          <w:rFonts w:hint="eastAsia"/>
          <w:sz w:val="24"/>
          <w:szCs w:val="21"/>
        </w:rPr>
        <w:t>直近</w:t>
      </w:r>
      <w:r w:rsidRPr="00926FE2">
        <w:rPr>
          <w:rFonts w:hint="eastAsia"/>
          <w:sz w:val="24"/>
          <w:szCs w:val="21"/>
        </w:rPr>
        <w:t>1</w:t>
      </w:r>
      <w:r w:rsidRPr="00926FE2">
        <w:rPr>
          <w:rFonts w:hint="eastAsia"/>
          <w:sz w:val="24"/>
          <w:szCs w:val="21"/>
        </w:rPr>
        <w:t>年間の税を滞納している者</w:t>
      </w:r>
    </w:p>
    <w:p w:rsidR="00926FE2" w:rsidRPr="00926FE2" w:rsidRDefault="00926FE2" w:rsidP="00926FE2">
      <w:pPr>
        <w:pStyle w:val="a9"/>
        <w:numPr>
          <w:ilvl w:val="0"/>
          <w:numId w:val="4"/>
        </w:numPr>
        <w:ind w:leftChars="0"/>
        <w:jc w:val="left"/>
        <w:rPr>
          <w:sz w:val="24"/>
          <w:szCs w:val="21"/>
        </w:rPr>
      </w:pPr>
      <w:r w:rsidRPr="00926FE2">
        <w:rPr>
          <w:rFonts w:hint="eastAsia"/>
          <w:sz w:val="24"/>
          <w:szCs w:val="21"/>
        </w:rPr>
        <w:t>警察当局から、暴力団員が実質的に経営を支配する業者又はこれに準ずるものとして、国土交通省発注工事等からの排除要請があり、当該状態が継続している者</w:t>
      </w:r>
    </w:p>
    <w:p w:rsidR="00926FE2" w:rsidRPr="00926FE2" w:rsidRDefault="00926FE2" w:rsidP="00926FE2">
      <w:pPr>
        <w:ind w:left="450"/>
        <w:jc w:val="left"/>
        <w:rPr>
          <w:sz w:val="24"/>
          <w:szCs w:val="21"/>
        </w:rPr>
      </w:pPr>
    </w:p>
    <w:p w:rsidR="00F5054D" w:rsidRPr="00F5264A" w:rsidRDefault="00926FE2" w:rsidP="00F67BE7">
      <w:pPr>
        <w:ind w:leftChars="200" w:left="660" w:hangingChars="100" w:hanging="240"/>
        <w:jc w:val="left"/>
        <w:rPr>
          <w:sz w:val="24"/>
          <w:szCs w:val="21"/>
        </w:rPr>
      </w:pPr>
      <w:r>
        <w:rPr>
          <w:rFonts w:hint="eastAsia"/>
          <w:sz w:val="24"/>
          <w:szCs w:val="21"/>
        </w:rPr>
        <w:t>２</w:t>
      </w:r>
      <w:r w:rsidR="00F5054D" w:rsidRPr="00F5264A">
        <w:rPr>
          <w:rFonts w:hint="eastAsia"/>
          <w:sz w:val="24"/>
          <w:szCs w:val="21"/>
        </w:rPr>
        <w:t>．刈草実施前に、大きな異物を除去して</w:t>
      </w:r>
      <w:r>
        <w:rPr>
          <w:rFonts w:hint="eastAsia"/>
          <w:sz w:val="24"/>
          <w:szCs w:val="21"/>
        </w:rPr>
        <w:t>い</w:t>
      </w:r>
      <w:r w:rsidR="00F5054D" w:rsidRPr="00F5264A">
        <w:rPr>
          <w:rFonts w:hint="eastAsia"/>
          <w:sz w:val="24"/>
          <w:szCs w:val="21"/>
        </w:rPr>
        <w:t>ますが、除去しきれないゴミ等異物が混入してい</w:t>
      </w:r>
      <w:r w:rsidR="005F58C6">
        <w:rPr>
          <w:rFonts w:hint="eastAsia"/>
          <w:sz w:val="24"/>
          <w:szCs w:val="21"/>
        </w:rPr>
        <w:t>たり、天候によって乾燥していない</w:t>
      </w:r>
      <w:r w:rsidR="00F5054D" w:rsidRPr="00F5264A">
        <w:rPr>
          <w:rFonts w:hint="eastAsia"/>
          <w:sz w:val="24"/>
          <w:szCs w:val="21"/>
        </w:rPr>
        <w:t>場合があ</w:t>
      </w:r>
      <w:r>
        <w:rPr>
          <w:rFonts w:hint="eastAsia"/>
          <w:sz w:val="24"/>
          <w:szCs w:val="21"/>
        </w:rPr>
        <w:t>り</w:t>
      </w:r>
      <w:r w:rsidR="00F5054D" w:rsidRPr="00F5264A">
        <w:rPr>
          <w:rFonts w:hint="eastAsia"/>
          <w:sz w:val="24"/>
          <w:szCs w:val="21"/>
        </w:rPr>
        <w:t>ます。</w:t>
      </w:r>
    </w:p>
    <w:p w:rsidR="00F5054D" w:rsidRPr="00F5264A" w:rsidRDefault="00F5054D" w:rsidP="00F67BE7">
      <w:pPr>
        <w:ind w:leftChars="200" w:left="660" w:hangingChars="100" w:hanging="240"/>
        <w:jc w:val="left"/>
        <w:rPr>
          <w:sz w:val="24"/>
          <w:szCs w:val="21"/>
        </w:rPr>
      </w:pPr>
    </w:p>
    <w:p w:rsidR="00F5054D" w:rsidRPr="00F5264A" w:rsidRDefault="00926FE2" w:rsidP="00F67BE7">
      <w:pPr>
        <w:ind w:leftChars="200" w:left="660" w:hangingChars="100" w:hanging="240"/>
        <w:jc w:val="left"/>
        <w:rPr>
          <w:sz w:val="24"/>
          <w:szCs w:val="21"/>
        </w:rPr>
      </w:pPr>
      <w:r>
        <w:rPr>
          <w:rFonts w:hint="eastAsia"/>
          <w:sz w:val="24"/>
          <w:szCs w:val="21"/>
        </w:rPr>
        <w:t>３</w:t>
      </w:r>
      <w:r w:rsidR="00F5054D" w:rsidRPr="00F5264A">
        <w:rPr>
          <w:rFonts w:hint="eastAsia"/>
          <w:sz w:val="24"/>
          <w:szCs w:val="21"/>
        </w:rPr>
        <w:t>．河川堤防には、いろいろな種類の草が混在して</w:t>
      </w:r>
      <w:r>
        <w:rPr>
          <w:rFonts w:hint="eastAsia"/>
          <w:sz w:val="24"/>
          <w:szCs w:val="21"/>
        </w:rPr>
        <w:t>い</w:t>
      </w:r>
      <w:r w:rsidR="00F5054D" w:rsidRPr="00F5264A">
        <w:rPr>
          <w:rFonts w:hint="eastAsia"/>
          <w:sz w:val="24"/>
          <w:szCs w:val="21"/>
        </w:rPr>
        <w:t>ます。</w:t>
      </w:r>
      <w:r w:rsidR="00B24800">
        <w:rPr>
          <w:rFonts w:hint="eastAsia"/>
          <w:sz w:val="24"/>
          <w:szCs w:val="21"/>
        </w:rPr>
        <w:t>応募</w:t>
      </w:r>
      <w:r w:rsidR="00F5054D" w:rsidRPr="00F5264A">
        <w:rPr>
          <w:rFonts w:hint="eastAsia"/>
          <w:sz w:val="24"/>
          <w:szCs w:val="21"/>
        </w:rPr>
        <w:t>される方で、用途に適合しているか判断願います。万が一、提供された刈草により農作物及び家畜等に事故等</w:t>
      </w:r>
      <w:r>
        <w:rPr>
          <w:rFonts w:hint="eastAsia"/>
          <w:sz w:val="24"/>
          <w:szCs w:val="21"/>
        </w:rPr>
        <w:t>が</w:t>
      </w:r>
      <w:r w:rsidR="00F5054D" w:rsidRPr="00F5264A">
        <w:rPr>
          <w:rFonts w:hint="eastAsia"/>
          <w:sz w:val="24"/>
          <w:szCs w:val="21"/>
        </w:rPr>
        <w:t>発生しても、</w:t>
      </w:r>
      <w:r w:rsidR="007216ED">
        <w:rPr>
          <w:rFonts w:hint="eastAsia"/>
          <w:sz w:val="24"/>
          <w:szCs w:val="21"/>
        </w:rPr>
        <w:t>札幌</w:t>
      </w:r>
      <w:r w:rsidR="00F5054D" w:rsidRPr="00F5264A">
        <w:rPr>
          <w:rFonts w:hint="eastAsia"/>
          <w:sz w:val="24"/>
          <w:szCs w:val="21"/>
        </w:rPr>
        <w:t>河川事務所は一切の責任を負いません。</w:t>
      </w:r>
    </w:p>
    <w:p w:rsidR="00F5054D" w:rsidRPr="00F5264A" w:rsidRDefault="00F5054D" w:rsidP="00F67BE7">
      <w:pPr>
        <w:ind w:leftChars="200" w:left="660" w:hangingChars="100" w:hanging="240"/>
        <w:jc w:val="left"/>
        <w:rPr>
          <w:sz w:val="24"/>
          <w:szCs w:val="21"/>
        </w:rPr>
      </w:pPr>
    </w:p>
    <w:p w:rsidR="00F5054D" w:rsidRPr="00F5264A" w:rsidRDefault="00926FE2" w:rsidP="00F67BE7">
      <w:pPr>
        <w:ind w:leftChars="200" w:left="660" w:hangingChars="100" w:hanging="240"/>
        <w:jc w:val="left"/>
        <w:rPr>
          <w:sz w:val="24"/>
          <w:szCs w:val="21"/>
        </w:rPr>
      </w:pPr>
      <w:r>
        <w:rPr>
          <w:rFonts w:hint="eastAsia"/>
          <w:sz w:val="24"/>
          <w:szCs w:val="21"/>
        </w:rPr>
        <w:t>４</w:t>
      </w:r>
      <w:r w:rsidR="00F5054D" w:rsidRPr="00F5264A">
        <w:rPr>
          <w:rFonts w:hint="eastAsia"/>
          <w:sz w:val="24"/>
          <w:szCs w:val="21"/>
        </w:rPr>
        <w:t>．引き取り後の刈草は、不法投棄や転売</w:t>
      </w:r>
      <w:r w:rsidR="007216ED">
        <w:rPr>
          <w:rFonts w:hint="eastAsia"/>
          <w:sz w:val="24"/>
          <w:szCs w:val="21"/>
        </w:rPr>
        <w:t>せず</w:t>
      </w:r>
      <w:r w:rsidR="00F5054D" w:rsidRPr="00F5264A">
        <w:rPr>
          <w:rFonts w:hint="eastAsia"/>
          <w:sz w:val="24"/>
          <w:szCs w:val="21"/>
        </w:rPr>
        <w:t>責任を持って保管・使用してください。</w:t>
      </w:r>
    </w:p>
    <w:p w:rsidR="00F5054D" w:rsidRPr="00F5264A" w:rsidRDefault="00F5054D" w:rsidP="00F67BE7">
      <w:pPr>
        <w:ind w:leftChars="200" w:left="660" w:hangingChars="100" w:hanging="240"/>
        <w:jc w:val="left"/>
        <w:rPr>
          <w:sz w:val="24"/>
          <w:szCs w:val="21"/>
        </w:rPr>
      </w:pPr>
    </w:p>
    <w:p w:rsidR="00F5054D" w:rsidRPr="00F5264A" w:rsidRDefault="00926FE2" w:rsidP="00F67BE7">
      <w:pPr>
        <w:ind w:leftChars="200" w:left="660" w:hangingChars="100" w:hanging="240"/>
        <w:jc w:val="left"/>
        <w:rPr>
          <w:sz w:val="24"/>
          <w:szCs w:val="21"/>
        </w:rPr>
      </w:pPr>
      <w:r>
        <w:rPr>
          <w:rFonts w:hint="eastAsia"/>
          <w:sz w:val="24"/>
          <w:szCs w:val="21"/>
        </w:rPr>
        <w:t>５</w:t>
      </w:r>
      <w:r w:rsidR="00F5054D" w:rsidRPr="00F5264A">
        <w:rPr>
          <w:rFonts w:hint="eastAsia"/>
          <w:sz w:val="24"/>
          <w:szCs w:val="21"/>
        </w:rPr>
        <w:t>．</w:t>
      </w:r>
      <w:r w:rsidR="00B24800">
        <w:rPr>
          <w:rFonts w:hint="eastAsia"/>
          <w:sz w:val="24"/>
          <w:szCs w:val="21"/>
        </w:rPr>
        <w:t>応募状況によっては、</w:t>
      </w:r>
      <w:bookmarkStart w:id="0" w:name="_GoBack"/>
      <w:bookmarkEnd w:id="0"/>
      <w:r w:rsidR="00170D28" w:rsidRPr="00F5264A">
        <w:rPr>
          <w:rFonts w:hint="eastAsia"/>
          <w:sz w:val="24"/>
          <w:szCs w:val="21"/>
        </w:rPr>
        <w:t>希望する数量が確保出来ない可能性がありますのでご了承ください。</w:t>
      </w:r>
    </w:p>
    <w:p w:rsidR="00170D28" w:rsidRPr="00F5264A" w:rsidRDefault="00170D28" w:rsidP="00F67BE7">
      <w:pPr>
        <w:ind w:leftChars="200" w:left="660" w:hangingChars="100" w:hanging="240"/>
        <w:jc w:val="left"/>
        <w:rPr>
          <w:sz w:val="24"/>
          <w:szCs w:val="21"/>
        </w:rPr>
      </w:pPr>
    </w:p>
    <w:p w:rsidR="00170D28" w:rsidRPr="00F5264A" w:rsidRDefault="00926FE2" w:rsidP="00F67BE7">
      <w:pPr>
        <w:ind w:leftChars="200" w:left="660" w:hangingChars="100" w:hanging="240"/>
        <w:jc w:val="left"/>
        <w:rPr>
          <w:sz w:val="24"/>
          <w:szCs w:val="21"/>
        </w:rPr>
      </w:pPr>
      <w:r>
        <w:rPr>
          <w:rFonts w:hint="eastAsia"/>
          <w:sz w:val="24"/>
          <w:szCs w:val="21"/>
        </w:rPr>
        <w:t>６</w:t>
      </w:r>
      <w:r w:rsidR="00170D28" w:rsidRPr="00F5264A">
        <w:rPr>
          <w:rFonts w:hint="eastAsia"/>
          <w:sz w:val="24"/>
          <w:szCs w:val="21"/>
        </w:rPr>
        <w:t>．受取時は</w:t>
      </w:r>
      <w:r w:rsidR="007216ED">
        <w:rPr>
          <w:rFonts w:hint="eastAsia"/>
          <w:sz w:val="24"/>
          <w:szCs w:val="21"/>
        </w:rPr>
        <w:t>札幌</w:t>
      </w:r>
      <w:r w:rsidR="00170D28" w:rsidRPr="00F5264A">
        <w:rPr>
          <w:rFonts w:hint="eastAsia"/>
          <w:sz w:val="24"/>
          <w:szCs w:val="21"/>
        </w:rPr>
        <w:t>河川事務所の指示に従ってください。</w:t>
      </w:r>
    </w:p>
    <w:sectPr w:rsidR="00170D28" w:rsidRPr="00F5264A" w:rsidSect="002D65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D5F" w:rsidRDefault="00EF6D5F" w:rsidP="00EF6D5F">
      <w:r>
        <w:separator/>
      </w:r>
    </w:p>
  </w:endnote>
  <w:endnote w:type="continuationSeparator" w:id="0">
    <w:p w:rsidR="00EF6D5F" w:rsidRDefault="00EF6D5F" w:rsidP="00EF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D5F" w:rsidRDefault="00EF6D5F" w:rsidP="00EF6D5F">
      <w:r>
        <w:separator/>
      </w:r>
    </w:p>
  </w:footnote>
  <w:footnote w:type="continuationSeparator" w:id="0">
    <w:p w:rsidR="00EF6D5F" w:rsidRDefault="00EF6D5F" w:rsidP="00EF6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9CA"/>
    <w:multiLevelType w:val="hybridMultilevel"/>
    <w:tmpl w:val="F02A13D8"/>
    <w:lvl w:ilvl="0" w:tplc="858CBF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4DD22E8"/>
    <w:multiLevelType w:val="hybridMultilevel"/>
    <w:tmpl w:val="27F8A098"/>
    <w:lvl w:ilvl="0" w:tplc="0C600A0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24D56F5"/>
    <w:multiLevelType w:val="hybridMultilevel"/>
    <w:tmpl w:val="BB788C54"/>
    <w:lvl w:ilvl="0" w:tplc="33DE30A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75372029"/>
    <w:multiLevelType w:val="hybridMultilevel"/>
    <w:tmpl w:val="EFFAD53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B5"/>
    <w:rsid w:val="000A7550"/>
    <w:rsid w:val="00104E7C"/>
    <w:rsid w:val="00170D28"/>
    <w:rsid w:val="00224002"/>
    <w:rsid w:val="00243D38"/>
    <w:rsid w:val="002D657D"/>
    <w:rsid w:val="00322AF1"/>
    <w:rsid w:val="00477058"/>
    <w:rsid w:val="005F58C6"/>
    <w:rsid w:val="007216ED"/>
    <w:rsid w:val="008708B5"/>
    <w:rsid w:val="009225D4"/>
    <w:rsid w:val="00926FE2"/>
    <w:rsid w:val="00B24800"/>
    <w:rsid w:val="00BE6B99"/>
    <w:rsid w:val="00DD664A"/>
    <w:rsid w:val="00EB3752"/>
    <w:rsid w:val="00EF6D5F"/>
    <w:rsid w:val="00F5054D"/>
    <w:rsid w:val="00F5264A"/>
    <w:rsid w:val="00F6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70ECF0"/>
  <w15:docId w15:val="{7A219738-ACB5-4761-A9F1-95A9014F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8B5"/>
  </w:style>
  <w:style w:type="character" w:customStyle="1" w:styleId="a4">
    <w:name w:val="日付 (文字)"/>
    <w:basedOn w:val="a0"/>
    <w:link w:val="a3"/>
    <w:uiPriority w:val="99"/>
    <w:semiHidden/>
    <w:rsid w:val="008708B5"/>
  </w:style>
  <w:style w:type="paragraph" w:styleId="a5">
    <w:name w:val="header"/>
    <w:basedOn w:val="a"/>
    <w:link w:val="a6"/>
    <w:uiPriority w:val="99"/>
    <w:unhideWhenUsed/>
    <w:rsid w:val="00EF6D5F"/>
    <w:pPr>
      <w:tabs>
        <w:tab w:val="center" w:pos="4252"/>
        <w:tab w:val="right" w:pos="8504"/>
      </w:tabs>
      <w:snapToGrid w:val="0"/>
    </w:pPr>
  </w:style>
  <w:style w:type="character" w:customStyle="1" w:styleId="a6">
    <w:name w:val="ヘッダー (文字)"/>
    <w:basedOn w:val="a0"/>
    <w:link w:val="a5"/>
    <w:uiPriority w:val="99"/>
    <w:rsid w:val="00EF6D5F"/>
  </w:style>
  <w:style w:type="paragraph" w:styleId="a7">
    <w:name w:val="footer"/>
    <w:basedOn w:val="a"/>
    <w:link w:val="a8"/>
    <w:uiPriority w:val="99"/>
    <w:unhideWhenUsed/>
    <w:rsid w:val="00EF6D5F"/>
    <w:pPr>
      <w:tabs>
        <w:tab w:val="center" w:pos="4252"/>
        <w:tab w:val="right" w:pos="8504"/>
      </w:tabs>
      <w:snapToGrid w:val="0"/>
    </w:pPr>
  </w:style>
  <w:style w:type="character" w:customStyle="1" w:styleId="a8">
    <w:name w:val="フッター (文字)"/>
    <w:basedOn w:val="a0"/>
    <w:link w:val="a7"/>
    <w:uiPriority w:val="99"/>
    <w:rsid w:val="00EF6D5F"/>
  </w:style>
  <w:style w:type="paragraph" w:styleId="a9">
    <w:name w:val="List Paragraph"/>
    <w:basedOn w:val="a"/>
    <w:uiPriority w:val="34"/>
    <w:qFormat/>
    <w:rsid w:val="00926F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166</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2023-09-22T02:24:00Z</cp:lastPrinted>
  <dcterms:created xsi:type="dcterms:W3CDTF">2017-09-06T08:35:00Z</dcterms:created>
  <dcterms:modified xsi:type="dcterms:W3CDTF">2024-11-21T00:36:00Z</dcterms:modified>
</cp:coreProperties>
</file>